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A69" w:rsidRPr="00177DAF" w:rsidRDefault="00101A69" w:rsidP="00101A69">
      <w:pPr>
        <w:keepNext/>
        <w:keepLines/>
        <w:suppressAutoHyphens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</w:t>
      </w:r>
      <w:r w:rsidRPr="00177DAF">
        <w:rPr>
          <w:rFonts w:ascii="Times New Roman" w:hAnsi="Times New Roman"/>
        </w:rPr>
        <w:t xml:space="preserve">Приложение </w:t>
      </w:r>
    </w:p>
    <w:p w:rsidR="00101A69" w:rsidRPr="00177DAF" w:rsidRDefault="00101A69" w:rsidP="00101A69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 w:rsidRPr="00177DAF">
        <w:rPr>
          <w:rFonts w:ascii="Times New Roman" w:hAnsi="Times New Roman"/>
        </w:rPr>
        <w:t xml:space="preserve">                  к постановлению </w:t>
      </w:r>
    </w:p>
    <w:p w:rsidR="00101A69" w:rsidRPr="00177DAF" w:rsidRDefault="00101A69" w:rsidP="00101A69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 w:rsidRPr="00177DAF">
        <w:rPr>
          <w:rFonts w:ascii="Times New Roman" w:hAnsi="Times New Roman"/>
        </w:rPr>
        <w:t xml:space="preserve">                  администрации района</w:t>
      </w:r>
    </w:p>
    <w:p w:rsidR="00101A69" w:rsidRPr="00177DAF" w:rsidRDefault="00101A69" w:rsidP="00101A69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 w:rsidRPr="00177DAF">
        <w:rPr>
          <w:rFonts w:ascii="Times New Roman" w:hAnsi="Times New Roman"/>
        </w:rPr>
        <w:t xml:space="preserve">                  от ________</w:t>
      </w:r>
      <w:r w:rsidRPr="00177DAF">
        <w:rPr>
          <w:rFonts w:ascii="Times New Roman" w:hAnsi="Times New Roman"/>
          <w:u w:val="single"/>
        </w:rPr>
        <w:t xml:space="preserve"> _</w:t>
      </w:r>
      <w:r w:rsidRPr="00177DAF">
        <w:rPr>
          <w:rFonts w:ascii="Times New Roman" w:hAnsi="Times New Roman"/>
        </w:rPr>
        <w:t>№ _____</w:t>
      </w:r>
    </w:p>
    <w:p w:rsidR="00101A69" w:rsidRDefault="00101A69" w:rsidP="00101A6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101A69" w:rsidRDefault="00101A6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101A69" w:rsidRDefault="00101A6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5A27FA" w:rsidRDefault="00101A6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0F4DFA">
        <w:rPr>
          <w:rFonts w:ascii="Times New Roman" w:hAnsi="Times New Roman"/>
          <w:b/>
          <w:sz w:val="24"/>
          <w:szCs w:val="24"/>
        </w:rPr>
        <w:t xml:space="preserve">дминистративный регламент </w:t>
      </w:r>
    </w:p>
    <w:p w:rsidR="005A27FA" w:rsidRDefault="000F4DFA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предоставления муниципальной услуги </w:t>
      </w:r>
    </w:p>
    <w:p w:rsidR="005A27FA" w:rsidRDefault="000F4DFA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«Выдача разрешения на ввод объекта в эксплуатацию» </w:t>
      </w:r>
    </w:p>
    <w:p w:rsidR="005A27FA" w:rsidRDefault="005A27FA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</w:rPr>
      </w:pPr>
    </w:p>
    <w:p w:rsidR="005A27FA" w:rsidRDefault="000F4DFA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I. Общие положения</w:t>
      </w:r>
    </w:p>
    <w:p w:rsidR="005A27FA" w:rsidRDefault="005A27FA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регулирования административного регламента</w:t>
      </w:r>
    </w:p>
    <w:p w:rsidR="005A27FA" w:rsidRDefault="005A27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F0AE9" w:rsidRDefault="000F4DFA" w:rsidP="00AF0A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1.1. Административный регламент предоставления муниципальной услуги «Выдача разрешения на ввод объекта в эксплуатацию» устанавливает порядок и стандарт предоставления муниципальной услуги в</w:t>
      </w:r>
      <w:r>
        <w:rPr>
          <w:rFonts w:ascii="Times New Roman" w:hAnsi="Times New Roman"/>
        </w:rPr>
        <w:t xml:space="preserve"> </w:t>
      </w:r>
      <w:r w:rsidR="00101A69">
        <w:rPr>
          <w:rFonts w:ascii="Times New Roman" w:hAnsi="Times New Roman"/>
        </w:rPr>
        <w:t xml:space="preserve">администрации муниципального образования Грачевский муниципальный район Оренбургской области </w:t>
      </w:r>
      <w:r>
        <w:rPr>
          <w:rFonts w:ascii="Times New Roman" w:hAnsi="Times New Roman"/>
          <w:sz w:val="24"/>
          <w:szCs w:val="24"/>
        </w:rPr>
        <w:t xml:space="preserve">при осуществлении полномочий </w:t>
      </w:r>
      <w:r w:rsidR="00AF0AE9">
        <w:rPr>
          <w:rFonts w:ascii="Times New Roman" w:hAnsi="Times New Roman"/>
          <w:sz w:val="24"/>
          <w:szCs w:val="24"/>
        </w:rPr>
        <w:t xml:space="preserve">по выдаче разрешения на ввод объекта в эксплуатацию. </w:t>
      </w:r>
    </w:p>
    <w:p w:rsidR="005A27FA" w:rsidRDefault="005A27FA" w:rsidP="00101A6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5A27FA" w:rsidRDefault="005A27FA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27FA" w:rsidRDefault="000F4DFA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Заявителями на получение муниципальной услуги являются физические </w:t>
      </w:r>
      <w:r>
        <w:rPr>
          <w:rFonts w:ascii="Times New Roman" w:hAnsi="Times New Roman"/>
          <w:sz w:val="24"/>
          <w:szCs w:val="24"/>
        </w:rPr>
        <w:br/>
        <w:t xml:space="preserve">или юридические лица, выполняющие функции застройщика в соответствии с пунктом 16 </w:t>
      </w:r>
      <w:r>
        <w:rPr>
          <w:rFonts w:ascii="Times New Roman" w:hAnsi="Times New Roman"/>
          <w:sz w:val="24"/>
          <w:szCs w:val="24"/>
        </w:rPr>
        <w:br/>
        <w:t xml:space="preserve">статьи 1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РФ.</w:t>
      </w:r>
    </w:p>
    <w:p w:rsidR="005A27FA" w:rsidRDefault="000F4DFA">
      <w:pPr>
        <w:pStyle w:val="afc"/>
        <w:spacing w:before="0" w:beforeAutospacing="0" w:after="0" w:afterAutospacing="0" w:line="288" w:lineRule="atLeast"/>
        <w:ind w:firstLine="709"/>
        <w:jc w:val="both"/>
      </w:pPr>
      <w:r>
        <w:t xml:space="preserve">1.3. Интересы заявителей, указанных в пункте 1.2 Административного регламента, могут представлять их уполномоченные представители, полномочия которых должны быть подтверждены доверенностью, оформленной в соответствии с требованиями законодательства Российской Федерации, либо представители юридических лиц, выполняющих функции застройщика в соответствии с пунктом 16 статьи 1 </w:t>
      </w:r>
      <w:proofErr w:type="spellStart"/>
      <w:r>
        <w:t>ГрК</w:t>
      </w:r>
      <w:proofErr w:type="spellEnd"/>
      <w:r>
        <w:t xml:space="preserve"> РФ, имеющие право действовать от имени юридических лиц без доверенности.</w:t>
      </w:r>
    </w:p>
    <w:p w:rsidR="005A27FA" w:rsidRDefault="005A27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5A27FA" w:rsidRDefault="005A27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 Муниципальная услуга предоставляется заявителю в соответствии с   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 муниципальных услуг (функций)» и в ЕПГУ (идентификаторы категорий (признаков) заявителей указаны в приложении № 2 к Административному регламенту).</w:t>
      </w:r>
    </w:p>
    <w:p w:rsidR="005A27FA" w:rsidRDefault="005A27FA">
      <w:pPr>
        <w:spacing w:after="0" w:line="240" w:lineRule="auto"/>
        <w:ind w:firstLine="4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II. Стандарт предоставления муниципальной услуги</w:t>
      </w:r>
    </w:p>
    <w:p w:rsidR="005A27FA" w:rsidRDefault="005A27FA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5A27FA" w:rsidRDefault="005A27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2.1. Наименование муниципальной услуги – «Выдача разрешения на ввод объекта в эксплуатацию».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Наименование органа, предоставляющего муниципальную услугу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bCs/>
          <w:sz w:val="24"/>
          <w:szCs w:val="24"/>
        </w:rPr>
        <w:t>Муниципальная услуга предоставляется</w:t>
      </w:r>
      <w:r>
        <w:rPr>
          <w:rFonts w:ascii="Times New Roman" w:hAnsi="Times New Roman"/>
          <w:bCs/>
        </w:rPr>
        <w:t xml:space="preserve"> </w:t>
      </w:r>
      <w:r w:rsidR="00AF0AE9">
        <w:rPr>
          <w:rFonts w:ascii="Times New Roman" w:hAnsi="Times New Roman"/>
          <w:bCs/>
        </w:rPr>
        <w:t xml:space="preserve">администрацией муниципального образования Грачевский муниципальный </w:t>
      </w:r>
      <w:proofErr w:type="gramStart"/>
      <w:r w:rsidR="00AF0AE9">
        <w:rPr>
          <w:rFonts w:ascii="Times New Roman" w:hAnsi="Times New Roman"/>
          <w:bCs/>
        </w:rPr>
        <w:t>район  Оренбургской</w:t>
      </w:r>
      <w:proofErr w:type="gramEnd"/>
      <w:r w:rsidR="00AF0AE9">
        <w:rPr>
          <w:rFonts w:ascii="Times New Roman" w:hAnsi="Times New Roman"/>
          <w:bCs/>
        </w:rPr>
        <w:t xml:space="preserve"> области. </w:t>
      </w:r>
      <w:r>
        <w:rPr>
          <w:rFonts w:ascii="Times New Roman" w:hAnsi="Times New Roman"/>
          <w:bCs/>
        </w:rPr>
        <w:t xml:space="preserve">                </w:t>
      </w:r>
    </w:p>
    <w:p w:rsidR="005A27FA" w:rsidRDefault="005A27FA">
      <w:pPr>
        <w:widowControl w:val="0"/>
        <w:tabs>
          <w:tab w:val="left" w:pos="1777"/>
        </w:tabs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</w:p>
    <w:p w:rsidR="005A27FA" w:rsidRDefault="005A27FA">
      <w:pPr>
        <w:widowControl w:val="0"/>
        <w:tabs>
          <w:tab w:val="left" w:pos="1777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:rsidR="005A27FA" w:rsidRDefault="005A27FA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</w:p>
    <w:p w:rsidR="005A27FA" w:rsidRDefault="000F4D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Результатом предоставления муниципальной услуги является:</w:t>
      </w:r>
    </w:p>
    <w:p w:rsidR="005A27FA" w:rsidRDefault="000F4D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выдача разрешения на ввод объекта в эксплуатацию (в том числе на отдельные этапы строительства, реконструкции объекта капитального строительства) (документом,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ввод объекта в эксплуатацию, в котором указаны дата и номер разрешения на ввод объекта в эксплуатацию);</w:t>
      </w:r>
    </w:p>
    <w:p w:rsidR="005A27FA" w:rsidRDefault="000F4D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выдача дубликата разрешения на ввод объекта в эксплуатацию (документом,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 разрешения на ввод объекта в эксплуатацию, в котором указаны дата и номер разрешения на ввод объекта в эксплуатацию); </w:t>
      </w:r>
    </w:p>
    <w:p w:rsidR="005A27FA" w:rsidRDefault="000F4D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внесение изменений в разрешение на ввод объекта в эксплуатацию (документом,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ввод объекта в эксплуатацию, в котором указаны дата и номер разрешения на ввод объекта в эксплуатацию и дата внесения изменений в разрешение на ввод объекта в эксплуатацию);  </w:t>
      </w:r>
    </w:p>
    <w:p w:rsidR="005A27FA" w:rsidRDefault="000F4D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исправление опечаток и ошибок в разрешении на ввод объекта в эксплуатацию (документом, содержащим решение о предоставлении муниципальной услуги, </w:t>
      </w:r>
      <w:proofErr w:type="gramStart"/>
      <w:r>
        <w:rPr>
          <w:rFonts w:ascii="Times New Roman" w:hAnsi="Times New Roman"/>
          <w:sz w:val="24"/>
          <w:szCs w:val="24"/>
        </w:rPr>
        <w:t>на  основании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которого заявителю предоставляется результат муниципальной услуги, является разрешение на ввод объекта в эксплуатацию с исправленными опечатками и ошибками, в котором указаны дата и номер разрешения на ввод объекта в эксплуатацию и дата исправления опечаток и ошибок в разрешении на ввод объекта в эксплуатацию). </w:t>
      </w:r>
    </w:p>
    <w:p w:rsidR="005A27FA" w:rsidRDefault="000F4D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Форма разрешения на ввод объекта в эксплуатацию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Формирование реестровой записи в качестве результата предоставления муниципальной услуги не предусмотрено.  </w:t>
      </w: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 Результат предоставления муниципальной услуги, указанный в пункте 2.3 Административного регламента, в соответствии с выбранным заявителем способом получения результата предоставления муниципальной услуги, указанным в заявлении о предоставлении муниципальной услуги:  </w:t>
      </w: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направляется заявителю в форме электронного документа, подписанного усиленной квалифицированной электронной подписью, в личный кабинет ЕПГУ (в том числе с   использованием государственной информационной системы обеспечения градостроительной деятельности Оренбургской области), ЕИСЖС;</w:t>
      </w: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выдается заявителю на бумажном носителе в </w:t>
      </w:r>
      <w:r>
        <w:rPr>
          <w:bCs/>
          <w:sz w:val="24"/>
          <w:szCs w:val="24"/>
        </w:rPr>
        <w:t>уполномоченном органе,</w:t>
      </w:r>
      <w:r>
        <w:rPr>
          <w:sz w:val="24"/>
          <w:szCs w:val="24"/>
        </w:rPr>
        <w:t xml:space="preserve"> либо в многофункциональном центре (при подаче заявления о предоставлении муниципальной услуги через многофункциональный центр). </w:t>
      </w:r>
    </w:p>
    <w:p w:rsidR="005A27FA" w:rsidRDefault="005A27FA">
      <w:pPr>
        <w:pStyle w:val="ConsPlusTitle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предоставления муниципальной услуги 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27FA" w:rsidRDefault="000F4DFA">
      <w:pPr>
        <w:pStyle w:val="ConsPlusNormal"/>
        <w:ind w:firstLine="709"/>
        <w:jc w:val="both"/>
        <w:rPr>
          <w:bCs/>
          <w:sz w:val="24"/>
          <w:szCs w:val="24"/>
        </w:rPr>
      </w:pPr>
      <w:bookmarkStart w:id="0" w:name="P126"/>
      <w:bookmarkStart w:id="1" w:name="P18"/>
      <w:bookmarkEnd w:id="0"/>
      <w:r>
        <w:rPr>
          <w:sz w:val="24"/>
          <w:szCs w:val="24"/>
        </w:rPr>
        <w:lastRenderedPageBreak/>
        <w:t xml:space="preserve">2.7. Максимальный </w:t>
      </w:r>
      <w:r>
        <w:rPr>
          <w:bCs/>
          <w:sz w:val="24"/>
          <w:szCs w:val="24"/>
        </w:rPr>
        <w:t xml:space="preserve">срок предоставления </w:t>
      </w:r>
      <w:r>
        <w:rPr>
          <w:sz w:val="24"/>
          <w:szCs w:val="24"/>
        </w:rPr>
        <w:t>муниципальной</w:t>
      </w:r>
      <w:r>
        <w:rPr>
          <w:bCs/>
          <w:sz w:val="24"/>
          <w:szCs w:val="24"/>
        </w:rPr>
        <w:t xml:space="preserve"> услуги составляет пять   рабочих дней со дня регистрации уполномоченным органом заявления о предоставлении </w:t>
      </w:r>
      <w:r>
        <w:rPr>
          <w:sz w:val="24"/>
          <w:szCs w:val="24"/>
        </w:rPr>
        <w:t>муниципальной</w:t>
      </w:r>
      <w:r>
        <w:rPr>
          <w:bCs/>
          <w:sz w:val="24"/>
          <w:szCs w:val="24"/>
        </w:rPr>
        <w:t xml:space="preserve"> услуги независимо от категории (признаков) заявителя.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2.8. В случае подачи заявления </w:t>
      </w:r>
      <w:r>
        <w:rPr>
          <w:rFonts w:ascii="Times New Roman" w:hAnsi="Times New Roman"/>
          <w:sz w:val="24"/>
          <w:szCs w:val="24"/>
        </w:rPr>
        <w:t xml:space="preserve">о предоставлении муниципальной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через многофункциональный центр срок, указанный в пункте 2.7 Административного регламента, исчисляется со дня регистрации заявления </w:t>
      </w:r>
      <w:r>
        <w:rPr>
          <w:rFonts w:ascii="Times New Roman" w:hAnsi="Times New Roman"/>
          <w:sz w:val="24"/>
          <w:szCs w:val="24"/>
        </w:rPr>
        <w:t xml:space="preserve">о предоставлении муниципальной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в уполномоченном органе. </w:t>
      </w: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2.9. </w:t>
      </w:r>
      <w:r>
        <w:rPr>
          <w:bCs/>
          <w:sz w:val="24"/>
          <w:szCs w:val="24"/>
        </w:rPr>
        <w:t xml:space="preserve">Срок выдачи (направления) заявителю решения </w:t>
      </w:r>
      <w:r>
        <w:rPr>
          <w:sz w:val="24"/>
          <w:szCs w:val="24"/>
        </w:rPr>
        <w:t xml:space="preserve">об отказе в приеме документов составляет один рабочий день, следующий за днем получения заявления о предоставлении муниципальной услуги.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2.10. Срок выдачи (направления) заявителю решения об отказе в предоставлении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eastAsia="Calibri" w:hAnsi="Times New Roman"/>
          <w:bCs/>
          <w:sz w:val="24"/>
          <w:szCs w:val="24"/>
        </w:rPr>
        <w:t xml:space="preserve"> услуги не должен превышать срок, установленный в пункте 2.7 Административного регламента. </w:t>
      </w:r>
    </w:p>
    <w:bookmarkEnd w:id="1"/>
    <w:p w:rsidR="005A27FA" w:rsidRDefault="005A27FA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платы, взимаемой с заявителя при предоставлении 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услуги, и способы ее взимания </w:t>
      </w:r>
    </w:p>
    <w:p w:rsidR="005A27FA" w:rsidRDefault="005A27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2.11. Предоставление муниципальной услуги осуществляется без взимания платы. </w:t>
      </w:r>
    </w:p>
    <w:p w:rsidR="005A27FA" w:rsidRDefault="005A27FA">
      <w:pPr>
        <w:pStyle w:val="ConsPlusNormal"/>
        <w:ind w:firstLine="567"/>
        <w:jc w:val="both"/>
        <w:rPr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при получении результата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5A27FA" w:rsidRDefault="005A27FA">
      <w:pPr>
        <w:pStyle w:val="ConsPlusNormal"/>
        <w:jc w:val="both"/>
        <w:rPr>
          <w:sz w:val="24"/>
          <w:szCs w:val="24"/>
        </w:rPr>
      </w:pP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2.12. Максимальный срок ожидания в очереди при подаче заявления</w:t>
      </w:r>
      <w:r>
        <w:rPr>
          <w:rFonts w:ascii="Times New Roman" w:hAnsi="Times New Roman"/>
          <w:sz w:val="24"/>
          <w:szCs w:val="24"/>
        </w:rPr>
        <w:t xml:space="preserve"> о   предоставлении муниципальной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в уполномоченном органе или многофункциональном центре и при получении результата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уполномоченном органе или многофункциональном центре составляет не более пятнадцати минут.    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регистрации запроса заявителя о предоставлении муниципальной услуги </w:t>
      </w:r>
    </w:p>
    <w:p w:rsidR="005A27FA" w:rsidRDefault="005A27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A27FA" w:rsidRDefault="000F4DFA">
      <w:pPr>
        <w:pStyle w:val="ConsPlusNormal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2.13.  Регистрация заявления о предоставлении муниципальной услуги осуществляется не позднее одного рабочего дня, следующего за днем его поступления в уполномоченный орган </w:t>
      </w:r>
      <w:r>
        <w:rPr>
          <w:bCs/>
          <w:sz w:val="24"/>
          <w:szCs w:val="24"/>
        </w:rPr>
        <w:t>независимо от способа подачи запроса.</w:t>
      </w: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 В случае представления заявления о предоставлении муниципальной услуги </w:t>
      </w:r>
      <w:proofErr w:type="gramStart"/>
      <w:r>
        <w:rPr>
          <w:sz w:val="24"/>
          <w:szCs w:val="24"/>
        </w:rPr>
        <w:t>в  электронной</w:t>
      </w:r>
      <w:proofErr w:type="gramEnd"/>
      <w:r>
        <w:rPr>
          <w:sz w:val="24"/>
          <w:szCs w:val="24"/>
        </w:rPr>
        <w:t xml:space="preserve"> форме посредством ЕПГУ или ЕИСЖС вне рабочего времени уполномоченного органа, в выходной, нерабочий праздничный день, днем получения заявления о предоставлении муниципальной услуги считается первый рабочий день, следующий за днем представления заявителем данного заявления.  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муниципальная услуга </w:t>
      </w:r>
    </w:p>
    <w:p w:rsidR="005A27FA" w:rsidRDefault="005A27FA">
      <w:pPr>
        <w:pStyle w:val="ConsPlusNormal"/>
        <w:jc w:val="both"/>
        <w:rPr>
          <w:sz w:val="24"/>
          <w:szCs w:val="24"/>
        </w:rPr>
      </w:pPr>
    </w:p>
    <w:p w:rsidR="005A27FA" w:rsidRDefault="000F4D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2.15.  Сведения о требованиях к помещениям, в которых предоставляется муниципальная услуга, размещаются на официальном сайте, а также на ЕПГУ.  </w:t>
      </w:r>
    </w:p>
    <w:p w:rsidR="005A27FA" w:rsidRDefault="005A27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муниципальной услуги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2.16. </w:t>
      </w:r>
      <w:r>
        <w:rPr>
          <w:sz w:val="24"/>
          <w:szCs w:val="24"/>
        </w:rPr>
        <w:t xml:space="preserve">Сведения о показателях доступности и качества муниципальной услуги размещаются на официальном сайте, а также на ЕПГУ.   </w:t>
      </w:r>
    </w:p>
    <w:p w:rsidR="005A27FA" w:rsidRDefault="005A27FA">
      <w:pPr>
        <w:pStyle w:val="ConsPlusNormal"/>
        <w:ind w:firstLine="709"/>
        <w:jc w:val="both"/>
        <w:rPr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Иные требования к предоставлению муниципальной услуги, 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учитывающие особенности предоставления муниципальных услуг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 многофункциональных центрах и особенности предоставления 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услуг в электронной форме  </w:t>
      </w:r>
    </w:p>
    <w:p w:rsidR="005A27FA" w:rsidRDefault="005A27FA">
      <w:pPr>
        <w:pStyle w:val="ConsPlusTitle"/>
        <w:jc w:val="center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2.17. Услуги, необходимые и обязательные для предоставления муниципальной услуги, отсутствуют. 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2.18. Информационные системы, используемые для предоставления муниципальной услуги – ЕПГУ, ЕИСЖС.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2.19.  При направлении заявления </w:t>
      </w:r>
      <w:r>
        <w:rPr>
          <w:rFonts w:ascii="Times New Roman" w:hAnsi="Times New Roman"/>
          <w:sz w:val="24"/>
          <w:szCs w:val="24"/>
        </w:rPr>
        <w:t xml:space="preserve">о 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в  электронной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форме через ЕПГУ или ЕИСЖС применяется специализированное программное обеспечение, предусматривающее заполнение электронных форм, без необходимости дополнительной подачи заявителем данного заявления в какой-либо иной форме. 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2.20. Невозможность предоставления законному представителю несовершеннолетнего, не являющемуся заявителем, результатов предоставления 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отношении несовершеннолетнего, оформленных в форме документа на бумажном носителе в случае, если заявитель в момент подачи заявления </w:t>
      </w:r>
      <w:r>
        <w:rPr>
          <w:rFonts w:ascii="Times New Roman" w:hAnsi="Times New Roman"/>
          <w:sz w:val="24"/>
          <w:szCs w:val="24"/>
        </w:rPr>
        <w:t xml:space="preserve">о 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</w:t>
      </w:r>
      <w:r>
        <w:rPr>
          <w:rFonts w:ascii="Times New Roman" w:eastAsia="Calibri" w:hAnsi="Times New Roman"/>
          <w:bCs/>
          <w:sz w:val="24"/>
          <w:szCs w:val="24"/>
        </w:rPr>
        <w:t>выразил письменно желание получить результат предоставления 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отношении несовершеннолетнего лично, обусловлена предоставлением 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только физическим или  юридическим лицам, выполняющим функции застройщика в соответствии с пунктом 16 статьи 1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ГрК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 xml:space="preserve"> РФ.        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2.21. Порядок предоставления результатов 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отношении несовершеннолетнего, оформленных в форме документа на бумажном носителе, 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в  том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>   числе способы и сроки их предоставления законному представителю несовершеннолетнего, не являющемуся заявителем, не предусмотрен Административным регламентом, поскольку муниципальная</w:t>
      </w:r>
      <w:r>
        <w:rPr>
          <w:rFonts w:ascii="Times New Roman" w:hAnsi="Times New Roman"/>
          <w:sz w:val="24"/>
          <w:szCs w:val="24"/>
        </w:rPr>
        <w:t xml:space="preserve"> услуга</w:t>
      </w:r>
      <w:r>
        <w:rPr>
          <w:rFonts w:ascii="Times New Roman" w:eastAsia="Calibri" w:hAnsi="Times New Roman"/>
          <w:bCs/>
          <w:sz w:val="24"/>
          <w:szCs w:val="24"/>
        </w:rPr>
        <w:t xml:space="preserve"> предоставляется только физическим или  юридическим лицам, выполняющим функции застройщика в соответствии с пунктом 16 статьи 1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ГрК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 xml:space="preserve"> РФ.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2.22. Предоставление 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возможно через многофункциональный центр в соответствии с соглашением о взаимодействии между уполномоченным органом и многофункциональным центром.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2.23. Многофункциональный центр вправе принять решение об отказе в приеме заявления </w:t>
      </w:r>
      <w:r>
        <w:rPr>
          <w:rFonts w:ascii="Times New Roman" w:hAnsi="Times New Roman"/>
          <w:sz w:val="24"/>
          <w:szCs w:val="24"/>
        </w:rPr>
        <w:t xml:space="preserve">о 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в случае, если оно подано в многофункциональный центр.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2.24. При обращении заявителя за предоставлением муниципальной услуги через многофункциональный центр заявитель вправе получить результат предоставления 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многофункциональном центре, в том числе на бумажном носителе, подтверждающем содержание электронного документа, направленного уполномоченным органом в многофункциональный центр.   </w:t>
      </w:r>
    </w:p>
    <w:p w:rsidR="005A27FA" w:rsidRDefault="005A27FA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5A27FA" w:rsidRDefault="000F4DFA">
      <w:pPr>
        <w:spacing w:after="0" w:line="240" w:lineRule="auto"/>
        <w:jc w:val="center"/>
        <w:rPr>
          <w:rStyle w:val="aff6"/>
          <w:rFonts w:ascii="Times New Roman" w:hAnsi="Times New Roman"/>
          <w:sz w:val="24"/>
          <w:szCs w:val="24"/>
        </w:rPr>
      </w:pPr>
      <w:r>
        <w:rPr>
          <w:rStyle w:val="aff6"/>
          <w:rFonts w:ascii="Times New Roman" w:hAnsi="Times New Roman"/>
          <w:sz w:val="24"/>
          <w:szCs w:val="24"/>
        </w:rPr>
        <w:t xml:space="preserve">Исчерпывающий перечень документов, необходимых для предоставления </w:t>
      </w:r>
    </w:p>
    <w:p w:rsidR="005A27FA" w:rsidRDefault="000F4DFA">
      <w:pPr>
        <w:spacing w:after="0" w:line="240" w:lineRule="auto"/>
        <w:jc w:val="center"/>
        <w:rPr>
          <w:rStyle w:val="aff6"/>
          <w:rFonts w:ascii="Times New Roman" w:hAnsi="Times New Roman"/>
          <w:sz w:val="24"/>
          <w:szCs w:val="24"/>
        </w:rPr>
      </w:pPr>
      <w:r>
        <w:rPr>
          <w:rStyle w:val="aff6"/>
          <w:rFonts w:ascii="Times New Roman" w:hAnsi="Times New Roman"/>
          <w:sz w:val="24"/>
          <w:szCs w:val="24"/>
        </w:rPr>
        <w:t>муниципальной услуги</w:t>
      </w:r>
    </w:p>
    <w:p w:rsidR="005A27FA" w:rsidRDefault="005A27FA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5A27FA" w:rsidRDefault="000F4DFA">
      <w:pPr>
        <w:pStyle w:val="afc"/>
        <w:spacing w:before="0" w:beforeAutospacing="0" w:after="0" w:afterAutospacing="0"/>
        <w:ind w:firstLine="540"/>
        <w:jc w:val="both"/>
      </w:pPr>
      <w:r>
        <w:t xml:space="preserve">2.25. Исчерпывающий перечень документов, необходимых для предоставления </w:t>
      </w:r>
      <w:r>
        <w:rPr>
          <w:rFonts w:eastAsia="Calibri"/>
          <w:bCs/>
        </w:rPr>
        <w:t>муниципальной</w:t>
      </w:r>
      <w:r>
        <w:t xml:space="preserve">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запрашиваются уполномоченным органом в   порядке межведомственного информационного взаимодействия (в том числе с  использованием федеральной государственной информационной системы «Система межведомственного электронного взаимодействия»), приведен в Приложении № 3 к Административному регламенту.  </w:t>
      </w:r>
    </w:p>
    <w:p w:rsidR="005A27FA" w:rsidRDefault="000F4DFA">
      <w:pPr>
        <w:pStyle w:val="afc"/>
        <w:spacing w:before="0" w:beforeAutospacing="0" w:after="0" w:afterAutospacing="0"/>
        <w:ind w:firstLine="540"/>
        <w:jc w:val="both"/>
      </w:pPr>
      <w:r>
        <w:lastRenderedPageBreak/>
        <w:t xml:space="preserve">2.26. Сведения о формах заявлений, необходимых для предоставления </w:t>
      </w:r>
      <w:r>
        <w:rPr>
          <w:rFonts w:eastAsia="Calibri"/>
          <w:bCs/>
        </w:rPr>
        <w:t>муниципальной</w:t>
      </w:r>
      <w:r>
        <w:t xml:space="preserve"> услуги, приведены в Приложении № 5 к Административному регламенту. </w:t>
      </w:r>
    </w:p>
    <w:p w:rsidR="005A27FA" w:rsidRDefault="005A27FA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5A27FA" w:rsidRDefault="000F4DFA">
      <w:pPr>
        <w:spacing w:after="0" w:line="240" w:lineRule="auto"/>
        <w:jc w:val="center"/>
        <w:rPr>
          <w:rStyle w:val="aff6"/>
          <w:rFonts w:ascii="Times New Roman" w:hAnsi="Times New Roman"/>
          <w:sz w:val="24"/>
          <w:szCs w:val="24"/>
        </w:rPr>
      </w:pPr>
      <w:r>
        <w:rPr>
          <w:rStyle w:val="aff6"/>
          <w:rFonts w:ascii="Times New Roman" w:hAnsi="Times New Roman"/>
          <w:sz w:val="24"/>
          <w:szCs w:val="24"/>
        </w:rPr>
        <w:t xml:space="preserve">Исчерпывающий перечень оснований для отказа </w:t>
      </w:r>
    </w:p>
    <w:p w:rsidR="005A27FA" w:rsidRDefault="000F4DFA">
      <w:pPr>
        <w:spacing w:after="0" w:line="240" w:lineRule="auto"/>
        <w:jc w:val="center"/>
        <w:rPr>
          <w:rStyle w:val="aff6"/>
          <w:rFonts w:ascii="Times New Roman" w:hAnsi="Times New Roman"/>
          <w:sz w:val="24"/>
          <w:szCs w:val="24"/>
        </w:rPr>
      </w:pPr>
      <w:r>
        <w:rPr>
          <w:rStyle w:val="aff6"/>
          <w:rFonts w:ascii="Times New Roman" w:hAnsi="Times New Roman"/>
          <w:sz w:val="24"/>
          <w:szCs w:val="24"/>
        </w:rPr>
        <w:t xml:space="preserve">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 приостановления предоставления муниципальной услуги </w:t>
      </w: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Style w:val="aff6"/>
          <w:rFonts w:ascii="Times New Roman" w:hAnsi="Times New Roman"/>
          <w:sz w:val="24"/>
          <w:szCs w:val="24"/>
        </w:rPr>
        <w:t xml:space="preserve">или для отказа в предоставлении муниципальной услуги 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2.27. Исчерпывающий перечень оснований для отказа в приеме запроса о 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и документов, необходимых для предоставления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услуги: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заявление о 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представлено </w:t>
      </w:r>
      <w:r>
        <w:rPr>
          <w:rFonts w:ascii="Times New Roman" w:eastAsia="Calibri" w:hAnsi="Times New Roman"/>
          <w:bCs/>
          <w:sz w:val="24"/>
          <w:szCs w:val="24"/>
        </w:rPr>
        <w:t>в орган местного самоуправления</w:t>
      </w:r>
      <w:r>
        <w:rPr>
          <w:rFonts w:ascii="Times New Roman" w:hAnsi="Times New Roman"/>
          <w:sz w:val="24"/>
          <w:szCs w:val="24"/>
        </w:rPr>
        <w:t xml:space="preserve">, в полномочия которого не входит предоставление услуги (для категорий (признаков) заявителей А, А.1, Б, Б.1, В, В.1, Г, Г.1);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неполное заполнение полей в форме заявления о 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(для категорий (признаков) заявителей А, А.1, Б, Б.1, В, В.1, Г, Г.1);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непредставление документов, указанных в пунктах 1 – 3 приложения № 3 к Административному регламенту (для категорий (признаков) заявителей А, А.1, Б, Б.1, В, В.1, Г, Г.1);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представленные документы утратили силу на день обращения за получением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(документ, удостоверяющий личность; документ, удостоверяющий полномочия представителя заявителя, в случае обращения за получением муниципальной услуги указанным лицом) (для категорий (признаков) заявителей А, А.1, Б, Б.1, В, В.1, Г, Г.1);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представленные документы содержат подчистки и исправления текста (для категорий (признаков) заявителей А, А.1, Б, Б.1, В, В.1, Г, Г.1);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представленные в электронной форме документы содержат повреждения, наличие которых не позволяет в полном объеме получить информацию и сведения, содержащиеся в документах (для категорий (признаков) заявителей А, А.1, Б, Б.1, В, В.1, Г, Г.1);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ё) выявлено несоблюдение установленных статьей 11 Федерального закона от   06   апреля 2011 года № 63-ФЗ «Об электронной подписи» условий признания квалифицированной электронной подписи действительной в документах, представленных в электронной форме (для категорий (признаков) заявителей А, А.1, Б, Б.1, В, В.1, Г, Г.1);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ж) выявлено несоблюдение установленных постановлением Правительства Оренбургской области от 14 марта 2018 года № 133-п «Об установлении случаев, при   которых направление документов для выдачи разрешения на строительство и  разрешения на ввод объекта в эксплуатацию на территории Оренбургской области осуществляется исключительно в электронной форме» требований по направлению в уполномоченный орган документов, необходимых для предоставления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в электронной форме (для категорий (признаков) заявителей А, А.1, В, В.1).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2.28. Основания для приостановления предоставления 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отсутствуют.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2.29. Исчерпывающий перечень оснований для отказа в 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услуги: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отсутствие документов, указанных в пунктах 4 – 13 приложения № 3 к Административному регламенту (для категорий (признаков) заявителей А, А.1, В, В.1);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  несоответствие объекта капитального строительства требованиям к  строительству, реконструкции объекта капитального строительства, установленным на   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 проекта межевания территории (за исключением случаев, при которых для строительства, </w:t>
      </w:r>
      <w:r>
        <w:rPr>
          <w:rFonts w:ascii="Times New Roman" w:hAnsi="Times New Roman"/>
          <w:sz w:val="24"/>
          <w:szCs w:val="24"/>
        </w:rPr>
        <w:lastRenderedPageBreak/>
        <w:t>реконструкции линейного объекта не требуется подготовка документации по 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 размещения которого не требуется образование земельного участка (для категорий (признаков) заявителей А, А.1, В, В.1);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несоответствие объекта капитального строительства требованиям, установленным </w:t>
      </w:r>
      <w:proofErr w:type="gramStart"/>
      <w:r>
        <w:rPr>
          <w:rFonts w:ascii="Times New Roman" w:hAnsi="Times New Roman"/>
          <w:sz w:val="24"/>
          <w:szCs w:val="24"/>
        </w:rPr>
        <w:t>в  разрешении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на строительство, за исключением случаев изменения площади объекта капитального строительства, протяженности линейного объекта в соответствии с частью 6.2 статьи 55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 (для категорий (признаков) заявителей А, А.1, В, В.1);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несоответствие параметров построенного, реконструированного объекта капитального строительства проектной документации, за исключением случаев изменения площади объекта капитального строительства, протяженности линейного объекта в соответствии с частью 6.2 статьи 55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 (для категорий (признаков) заявителей А, А.1, В, В.1);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 земельным и 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 особыми условиями использования территории, принятым в случаях, предусмотренных пунктом 9 части 7 статьи 51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РФ, и строящийся, реконструируемый объект капитального строительства, в связи с размещением которого установлена или изменена зона с особыми условиями использования территории, не введен в эксплуатацию (для категорий (признаков) заявителей А, А.1, В, В.1);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несоответствие заявителя кругу лиц, указанных в пункте 1.2 Административного регламента (для категорий (признаков) заявителей Б, Б.1, Г, Г.1);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ё) отсутствие опечаток и ошибок в разрешении на ввод объекта в эксплуатацию (для категорий (признаков) заявителей Г, Г.1);</w:t>
      </w: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2.30. Отказ в приеме документов, необходимых для предоставления </w:t>
      </w:r>
      <w:r>
        <w:rPr>
          <w:bCs/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услуги, не препятствует повторному обращению заявителя за предоставлением </w:t>
      </w:r>
      <w:r>
        <w:rPr>
          <w:bCs/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услуги. 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2.31. </w:t>
      </w:r>
      <w:r>
        <w:rPr>
          <w:rFonts w:ascii="Times New Roman" w:hAnsi="Times New Roman"/>
          <w:sz w:val="24"/>
          <w:szCs w:val="24"/>
        </w:rPr>
        <w:t xml:space="preserve">Решение об отказе в приеме документов </w:t>
      </w:r>
      <w:r>
        <w:rPr>
          <w:rFonts w:ascii="Times New Roman" w:eastAsia="Calibri" w:hAnsi="Times New Roman"/>
          <w:bCs/>
          <w:sz w:val="24"/>
          <w:szCs w:val="24"/>
        </w:rPr>
        <w:t xml:space="preserve">и решение об отказе в предоставлении муниципальной услуги направляются заявителю способом, определенным заявителем в заявлении </w:t>
      </w:r>
      <w:r>
        <w:rPr>
          <w:rFonts w:ascii="Times New Roman" w:hAnsi="Times New Roman"/>
          <w:sz w:val="24"/>
          <w:szCs w:val="24"/>
        </w:rPr>
        <w:t xml:space="preserve">о 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.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2.32. </w:t>
      </w:r>
      <w:r>
        <w:rPr>
          <w:rFonts w:ascii="Times New Roman" w:hAnsi="Times New Roman"/>
          <w:sz w:val="24"/>
          <w:szCs w:val="24"/>
        </w:rPr>
        <w:t>Исчерпывающий перечень оснований для отказа в приеме заявления о предоставлении муниципальной услуги и документов, необходимых для предоставления муниципальной услуги, исчерпывающий перечень оснований для отказа в предоставлении муниципальной услуги, а также основания для приостановления предоставления муниципальной услуги указаны в Приложении № 4 к Административному регламенту.</w:t>
      </w:r>
      <w:r>
        <w:rPr>
          <w:sz w:val="24"/>
          <w:szCs w:val="24"/>
        </w:rPr>
        <w:t xml:space="preserve">  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III. Состав, последовательность и сроки выполнения </w:t>
      </w: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административных процедур</w:t>
      </w:r>
    </w:p>
    <w:p w:rsidR="005A27FA" w:rsidRDefault="005A27FA">
      <w:pPr>
        <w:spacing w:after="0" w:line="240" w:lineRule="auto"/>
        <w:rPr>
          <w:rStyle w:val="aff6"/>
          <w:rFonts w:ascii="Times New Roman" w:hAnsi="Times New Roman"/>
          <w:strike/>
          <w:sz w:val="24"/>
          <w:szCs w:val="24"/>
        </w:rPr>
      </w:pP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осуществляемых при предоставлении муниципальной услуги </w:t>
      </w: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административных процедур</w:t>
      </w:r>
    </w:p>
    <w:p w:rsidR="005A27FA" w:rsidRDefault="005A27FA">
      <w:pPr>
        <w:pStyle w:val="ConsPlusTitle"/>
        <w:ind w:firstLine="709"/>
        <w:outlineLvl w:val="2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3.1. Перечень административных процедур, осуществляемых при предоставлении муниципальной услуги:</w:t>
      </w: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профилирование заявителя;  </w:t>
      </w: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б) прием заявления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 документов, необходимых для предоставления муниципальной услуги;  </w:t>
      </w: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в) межведомственное информационное взаимодействие; </w:t>
      </w: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г) принятие решения о предоставлении (отказе в предоставлении) муниципальной услуги; </w:t>
      </w: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д) предоставление результата муниципальной услуги.  </w:t>
      </w:r>
    </w:p>
    <w:p w:rsidR="005A27FA" w:rsidRDefault="005A27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IV. Способы информирования заявителя об изменении статуса рассмотрения запроса о предоставлении муниципальной услуги</w:t>
      </w:r>
    </w:p>
    <w:p w:rsidR="005A27FA" w:rsidRDefault="005A27FA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4.1. Способами информирования заявителя об изменении статуса рассмотрения заявления о предоставлении муниципальной услуги являются: </w:t>
      </w: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направление информации в личный кабинет заявителя на ЕПГУ, ЕИСЖС, в случае направления заявления о предоставлении муниципальной услуги через ЕПГУ, ЕИСЖС; </w:t>
      </w: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б) посредством телефонной связи, в случае направления заявления о предоставлении муниципальной услуги через многофункциональный центр.</w:t>
      </w:r>
      <w:r>
        <w:rPr>
          <w:rFonts w:ascii="Times New Roman" w:hAnsi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color w:val="FF0000"/>
          <w:sz w:val="24"/>
          <w:szCs w:val="24"/>
        </w:rPr>
        <w:br w:type="page" w:clear="all"/>
      </w:r>
    </w:p>
    <w:p w:rsidR="005A27FA" w:rsidRDefault="000F4D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1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5A27FA" w:rsidRDefault="005A27FA">
      <w:pPr>
        <w:spacing w:after="0" w:line="240" w:lineRule="auto"/>
        <w:ind w:left="5670"/>
        <w:jc w:val="right"/>
        <w:rPr>
          <w:rFonts w:ascii="Times New Roman" w:eastAsia="Calibri" w:hAnsi="Times New Roman"/>
          <w:sz w:val="24"/>
          <w:szCs w:val="24"/>
        </w:rPr>
      </w:pPr>
    </w:p>
    <w:p w:rsidR="005A27FA" w:rsidRDefault="000F4DFA">
      <w:pPr>
        <w:spacing w:after="0" w:line="288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условных обозначений и сокращений</w:t>
      </w:r>
    </w:p>
    <w:p w:rsidR="005A27FA" w:rsidRDefault="005A27FA">
      <w:pPr>
        <w:spacing w:after="0" w:line="240" w:lineRule="auto"/>
        <w:ind w:left="5670"/>
        <w:jc w:val="center"/>
        <w:rPr>
          <w:rFonts w:ascii="Times New Roman" w:eastAsia="Calibri" w:hAnsi="Times New Roman"/>
          <w:sz w:val="24"/>
          <w:szCs w:val="24"/>
        </w:rPr>
      </w:pPr>
    </w:p>
    <w:p w:rsidR="005A27FA" w:rsidRDefault="000F4DF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Условные сокращения: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муниципальная услуга – муниципальная услуга «Выдача разрешения на ввод объекта в эксплуатацию»; 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Административный регламент</w:t>
      </w:r>
      <w:r>
        <w:rPr>
          <w:rFonts w:ascii="Times New Roman" w:hAnsi="Times New Roman"/>
          <w:sz w:val="24"/>
          <w:szCs w:val="24"/>
        </w:rPr>
        <w:t xml:space="preserve"> – административный регламент предоставления муниципальной услуги «Выдача разрешения на ввод объекта в эксплуатацию»;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 – Градостроительный кодекс Российской Федерации; 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заявитель – физическое или юридическое лицо, выполняющее функции застройщика в соответствии с пунктом 16 статьи 1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РФ; 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уполномоченный орган – </w:t>
      </w:r>
      <w:r w:rsidR="00AF0AE9">
        <w:rPr>
          <w:rFonts w:ascii="Times New Roman" w:hAnsi="Times New Roman"/>
          <w:sz w:val="24"/>
          <w:szCs w:val="24"/>
          <w:u w:val="single"/>
        </w:rPr>
        <w:t>администрация муниципального образования Грачевский муниципальный район Оренбургской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5A27FA" w:rsidRDefault="00AF0AE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 w:rsidR="000F4DFA">
        <w:rPr>
          <w:rFonts w:ascii="Times New Roman" w:hAnsi="Times New Roman"/>
          <w:sz w:val="20"/>
          <w:szCs w:val="20"/>
        </w:rPr>
        <w:t xml:space="preserve">указать наименование 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официальный сайт – официальный сайт уполномоченного органа в информационно-телекоммуникационной сети «Интернет» (</w:t>
      </w:r>
      <w:hyperlink r:id="rId8" w:tgtFrame="_blank" w:history="1">
        <w:r w:rsidR="00FB7F16">
          <w:rPr>
            <w:rStyle w:val="af9"/>
            <w:rFonts w:ascii="Arial" w:hAnsi="Arial" w:cs="Arial"/>
            <w:b/>
            <w:bCs/>
            <w:color w:val="DD0000"/>
            <w:sz w:val="21"/>
            <w:szCs w:val="21"/>
            <w:shd w:val="clear" w:color="auto" w:fill="FFFFFF"/>
          </w:rPr>
          <w:t>grach-rf.orb.ru</w:t>
        </w:r>
      </w:hyperlink>
      <w:r>
        <w:rPr>
          <w:rFonts w:ascii="Times New Roman" w:hAnsi="Times New Roman"/>
          <w:sz w:val="24"/>
          <w:szCs w:val="24"/>
        </w:rPr>
        <w:t xml:space="preserve">); 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</w:t>
      </w:r>
      <w:r w:rsidR="003C074D">
        <w:rPr>
          <w:rFonts w:ascii="Times New Roman" w:hAnsi="Times New Roman"/>
          <w:sz w:val="20"/>
          <w:szCs w:val="20"/>
        </w:rPr>
        <w:t xml:space="preserve">                            </w:t>
      </w:r>
      <w:r>
        <w:rPr>
          <w:rFonts w:ascii="Times New Roman" w:hAnsi="Times New Roman"/>
          <w:sz w:val="20"/>
          <w:szCs w:val="20"/>
        </w:rPr>
        <w:t xml:space="preserve"> указать ссылку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многофункциональный центр – многофункциональный центр предоставления государственных и муниципальных услуг Оренбургской области; 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ЕПГУ – федеральная государственная информационная система «Единый портал государственных и муниципальных услуг (функций)»; 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ЕИСЖС – единая информационная система жилищного строительства;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заявление о предоставлении </w:t>
      </w:r>
      <w:r>
        <w:rPr>
          <w:rFonts w:ascii="Times New Roman" w:eastAsia="Calibri" w:hAnsi="Times New Roman"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– совместно именуемые заявление о выдаче разрешения на ввод объекта в эксплуатацию, в  том числе в отношении этапов строительства, реконструкции объектов капитального строительства в случаях, предусмотренных частью 12 статьи 51 и частью 3.3 статьи 52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РФ; заявление о внесении изменений в разрешение на ввод объекта в эксплуатацию в случае, предусмотренном частью 5.1 статьи 55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РФ; заявление об испр</w:t>
      </w:r>
      <w:bookmarkStart w:id="2" w:name="_GoBack"/>
      <w:bookmarkEnd w:id="2"/>
      <w:r>
        <w:rPr>
          <w:rFonts w:ascii="Times New Roman" w:hAnsi="Times New Roman"/>
          <w:sz w:val="24"/>
          <w:szCs w:val="24"/>
        </w:rPr>
        <w:t>авлении опечаток и ошибок в разрешении на ввод объекта в эксплуатацию; заявление о выдаче дубликата разрешения на ввод объекта в эксплуатацию, с  соответствующими каждому виду заявления приложенными к нему документами, необходимыми для предоставления муниципальной услуги.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hAnsi="Times New Roman"/>
          <w:highlight w:val="yellow"/>
        </w:rPr>
      </w:pPr>
    </w:p>
    <w:p w:rsidR="005A27FA" w:rsidRDefault="005A27FA">
      <w:pPr>
        <w:spacing w:after="0" w:line="240" w:lineRule="auto"/>
        <w:ind w:left="5670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ind w:left="5670"/>
        <w:jc w:val="right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ind w:left="5670"/>
        <w:jc w:val="right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0F4D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Приложение № 2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5A27FA" w:rsidRDefault="005A27FA">
      <w:pPr>
        <w:spacing w:after="0" w:line="240" w:lineRule="auto"/>
        <w:ind w:left="5670"/>
        <w:jc w:val="right"/>
        <w:rPr>
          <w:rFonts w:ascii="Times New Roman" w:eastAsia="Calibri" w:hAnsi="Times New Roman"/>
          <w:sz w:val="24"/>
          <w:szCs w:val="24"/>
        </w:rPr>
      </w:pP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Идентификаторы категорий (признаков) заявителей </w:t>
      </w:r>
    </w:p>
    <w:p w:rsidR="005A27FA" w:rsidRDefault="005A27FA">
      <w:pPr>
        <w:spacing w:after="0" w:line="240" w:lineRule="auto"/>
        <w:jc w:val="both"/>
        <w:outlineLvl w:val="0"/>
        <w:rPr>
          <w:rFonts w:ascii="Times New Roman" w:eastAsia="Calibri" w:hAnsi="Times New Roman"/>
          <w:color w:val="FF0000"/>
          <w:sz w:val="24"/>
          <w:szCs w:val="24"/>
        </w:rPr>
      </w:pPr>
    </w:p>
    <w:tbl>
      <w:tblPr>
        <w:tblW w:w="93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6096"/>
        <w:gridCol w:w="2692"/>
      </w:tblGrid>
      <w:tr w:rsidR="005A27FA">
        <w:trPr>
          <w:trHeight w:val="52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 отдельных признаков заявителей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</w:t>
            </w:r>
          </w:p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идентификаторов категорий (признаков) заявителей </w:t>
            </w:r>
          </w:p>
        </w:tc>
      </w:tr>
      <w:tr w:rsidR="005A27FA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Заявитель обратился за выдачей разрешения на 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</w:tr>
      <w:tr w:rsidR="005A27FA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Представитель заявителя обратился за выдачей разрешения на ввод объекта в эксплуатацию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А.1</w:t>
            </w:r>
          </w:p>
        </w:tc>
      </w:tr>
      <w:tr w:rsidR="005A27FA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(представитель заявителя) обратился с заявлением об оставлении заявления о  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услуги без рассмотрения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А.2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Заявитель обратился за выдачей дубликата разрешения на 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Представитель заявителя обратился за выдачей дубликата разрешения на 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Б.1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(представитель заявителя) обратился с заявлением об оставлении заявления о  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услуги без рассмотрения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Б.2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Заявитель обратился за внесением изменений в разрешение на 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Представитель заявителя обратился за внесением изменений в разрешение на ввод объекта в эксплуатацию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В.1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(представитель заявителя) обратился с заявлением об оставлении заявления о  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услуги без рассмотрения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В.2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Заявитель обратился за исправлением опечаток и ошибок в разрешении на 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Представитель заявителя обратился за исправлением опечаток и ошибок в разрешении на ввод объекта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br/>
              <w:t>в эксплуатацию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Г.1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(представитель заявителя) обратился с заявлением об оставлении заявления о  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услуги без рассмотрения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Г.2</w:t>
            </w:r>
          </w:p>
        </w:tc>
      </w:tr>
    </w:tbl>
    <w:p w:rsidR="005A27FA" w:rsidRDefault="005A27FA">
      <w:pPr>
        <w:spacing w:after="0" w:line="240" w:lineRule="auto"/>
        <w:rPr>
          <w:color w:val="FF0000"/>
        </w:rPr>
      </w:pPr>
    </w:p>
    <w:p w:rsidR="005A27FA" w:rsidRDefault="005A27FA">
      <w:pPr>
        <w:spacing w:after="0" w:line="240" w:lineRule="auto"/>
        <w:rPr>
          <w:color w:val="FF0000"/>
        </w:rPr>
        <w:sectPr w:rsidR="005A27FA">
          <w:headerReference w:type="first" r:id="rId9"/>
          <w:footnotePr>
            <w:pos w:val="beneathText"/>
          </w:footnotePr>
          <w:endnotePr>
            <w:numFmt w:val="decimal"/>
          </w:endnotePr>
          <w:pgSz w:w="11905" w:h="16838"/>
          <w:pgMar w:top="1134" w:right="851" w:bottom="1134" w:left="1701" w:header="680" w:footer="680" w:gutter="0"/>
          <w:pgNumType w:start="0"/>
          <w:cols w:space="720"/>
          <w:titlePg/>
          <w:docGrid w:linePitch="360"/>
        </w:sectPr>
      </w:pPr>
    </w:p>
    <w:p w:rsidR="005A27FA" w:rsidRDefault="000F4DFA">
      <w:pPr>
        <w:spacing w:after="0" w:line="240" w:lineRule="auto"/>
        <w:ind w:left="11199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3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5A27FA" w:rsidRDefault="005A27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27FA" w:rsidRDefault="000F4DFA">
      <w:pPr>
        <w:spacing w:after="0" w:line="288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5A27FA" w:rsidRDefault="005A27FA">
      <w:pPr>
        <w:spacing w:after="0" w:line="288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47"/>
        <w:gridCol w:w="5244"/>
        <w:gridCol w:w="1985"/>
        <w:gridCol w:w="5534"/>
        <w:gridCol w:w="15"/>
      </w:tblGrid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ind w:left="-71" w:right="-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документов, необходимых для предоставления  муниципальной  услуги*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ind w:left="-61"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подачи документов</w:t>
            </w:r>
          </w:p>
        </w:tc>
        <w:tc>
          <w:tcPr>
            <w:tcW w:w="5534" w:type="dxa"/>
          </w:tcPr>
          <w:p w:rsidR="005A27FA" w:rsidRDefault="000F4DFA">
            <w:pPr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требования</w:t>
            </w:r>
          </w:p>
        </w:tc>
      </w:tr>
      <w:tr w:rsidR="005A27FA">
        <w:trPr>
          <w:trHeight w:val="501"/>
        </w:trPr>
        <w:tc>
          <w:tcPr>
            <w:tcW w:w="15892" w:type="dxa"/>
            <w:gridSpan w:val="6"/>
          </w:tcPr>
          <w:p w:rsidR="005A27FA" w:rsidRDefault="000F4DFA">
            <w:pPr>
              <w:pStyle w:val="ConsPlusNormal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Исчерпывающий перечень документов, необходимых в соответствии с законодательными нормативными правовыми актами для предоставления  муниципальной услуги, которые заявитель должен представить самостоятельно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 Г.1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о предоставлении  муниципальной  услуги**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представления заявления о выдаче разрешения на ввод объекта в эксплуатацию </w:t>
            </w:r>
          </w:p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заявления о внесении изменений в разрешение на ввод объекта в эксплуатацию в отношении этапа строительства, реконструкции объекта капитального строительства в заявлении указываются сведения о ранее выданных разрешениях на ввод объекта в эксплуатацию в отношении этапа строительства, реконструкции объекта капитального строительства (при наличии)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 Г.1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заявителя или представителя заявителя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уполномоченный орган,  </w:t>
            </w:r>
            <w:proofErr w:type="spell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5A27FA" w:rsidRDefault="005A27FA">
            <w:pPr>
              <w:pStyle w:val="ConsPlusNormal"/>
              <w:ind w:right="-66"/>
              <w:rPr>
                <w:color w:val="FF0000"/>
                <w:sz w:val="24"/>
                <w:szCs w:val="24"/>
              </w:rPr>
            </w:pPr>
          </w:p>
          <w:p w:rsidR="005A27FA" w:rsidRDefault="005A27FA">
            <w:pPr>
              <w:pStyle w:val="ConsPlusNormal"/>
              <w:ind w:right="-66"/>
              <w:rPr>
                <w:color w:val="FF0000"/>
                <w:sz w:val="24"/>
                <w:szCs w:val="24"/>
              </w:rPr>
            </w:pP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А.1, Б.1, В.1, Г.1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подтверждающий полномочия представителя заявителя действовать от имени заявителя</w:t>
            </w:r>
            <w:r>
              <w:rPr>
                <w:bCs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 документ, выданный заявителем, являющимся физическим лицом, –  </w:t>
            </w:r>
            <w:r>
              <w:rPr>
                <w:sz w:val="24"/>
                <w:szCs w:val="24"/>
              </w:rPr>
              <w:lastRenderedPageBreak/>
              <w:t>усиленной квалифицированной электронной подписью нотариуса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 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план объекта капитального строительства, подготовленный в соответствии с Федеральным законом от 13 июля 2015 года № 218-ФЗ «О государственной регистрации недвижимости» (в случае представления заявления о внесении изменений в разрешение на ввод объекта в эксплуатацию </w:t>
            </w:r>
          </w:p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представляется технический план объекта капитального строительства, подготовленный в соответствии с частью 5.1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 для устранения причин приостановления (отказа) в осуществлении государственного кадастрового учета и (или) государственной регистрации прав)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</w:tcPr>
          <w:p w:rsidR="005A27FA" w:rsidRDefault="000F4D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представляется в случае ввода в эксплуатацию объекта капитального строительства, в отношении которого в соответствии с Федеральным законом от 02 ноября 2023 года № 509-ФЗ «Об особенностях оформления прав на отдельные виды объектов недвижимости и о внесении изменений в отдельные законодательные акты Российской Федерации» государственный кадастровый учет и (или) государственная регистрация прав не осуществляются.</w:t>
            </w:r>
          </w:p>
          <w:p w:rsidR="005A27FA" w:rsidRDefault="000F4DF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представления заявления о выдаче разрешения на ввод объекта в эксплуатацию или заявления о внесении изменений в разрешение на ввод объекта в эксплуатацию в отношении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строительства, реконструкции объекта капитального строительства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 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Договор (договоры), заключенные между застройщиком и иным лицом (иными лицами),           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 таких здании, сооружении помещения, </w:t>
            </w:r>
            <w:proofErr w:type="spellStart"/>
            <w:r>
              <w:rPr>
                <w:sz w:val="24"/>
                <w:szCs w:val="24"/>
              </w:rPr>
              <w:t>машино</w:t>
            </w:r>
            <w:proofErr w:type="spellEnd"/>
            <w:r>
              <w:rPr>
                <w:sz w:val="24"/>
                <w:szCs w:val="24"/>
              </w:rPr>
              <w:t xml:space="preserve">-места 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Представляется в случае, если заявление о выдаче разрешения на ввод объекта в эксплуатацию, заявление о внесении изменений в разрешение на ввод объекта в эксплуатацию содержит согласие, указанное в пункте 2 части 3.6 статьи 55 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> РФ.</w:t>
            </w:r>
          </w:p>
          <w:p w:rsidR="005A27FA" w:rsidRDefault="000F4DFA">
            <w:pPr>
              <w:pStyle w:val="ConsPlusNormal"/>
              <w:ind w:right="-66"/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представления заявления о выдаче разрешения на ввод объекта в эксплуатацию или заявления о внесении изменений в разрешение на ввод объекта в эксплуатацию в отношении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</w:t>
            </w:r>
            <w:r>
              <w:rPr>
                <w:sz w:val="24"/>
                <w:szCs w:val="24"/>
              </w:rPr>
              <w:lastRenderedPageBreak/>
              <w:t>строительства, реконструкции объекта капитального строительства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6.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 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Документы, подтверждающие исполнение застройщиком и иным лицом (иными лицами) обязательств по указанным в пункте 5 приложения № 3 к Административному регламенту договорам и содержащие согласие указанного лица (указанных лиц) на осуществление государственной регистрации права собственности указанного лица (указанных лиц) на предусмотренные частью 3.8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 объекты 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Представляется в случае, если заявление о выдаче разрешения на ввод объекта в эксплуатацию, заявление о внесении изменений в разрешение на ввод объекта в </w:t>
            </w:r>
            <w:proofErr w:type="gramStart"/>
            <w:r>
              <w:rPr>
                <w:sz w:val="24"/>
                <w:szCs w:val="24"/>
              </w:rPr>
              <w:t>эксплуатацию  содержит</w:t>
            </w:r>
            <w:proofErr w:type="gramEnd"/>
            <w:r>
              <w:rPr>
                <w:sz w:val="24"/>
                <w:szCs w:val="24"/>
              </w:rPr>
              <w:t xml:space="preserve"> согласие, указанное в пункте 2 части 3.6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РФ.</w:t>
            </w:r>
          </w:p>
          <w:p w:rsidR="005A27FA" w:rsidRDefault="000F4DFA">
            <w:pPr>
              <w:pStyle w:val="ConsPlusNormal"/>
              <w:ind w:right="-57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представления заявления о выдаче разрешения на ввод объекта в эксплуатацию или заявления о внесении изменений в разрешение на ввод объекта в эксплуатацию в отношении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строительства, реконструкции объекта капитального строительства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РФ)</w:t>
            </w:r>
          </w:p>
        </w:tc>
        <w:tc>
          <w:tcPr>
            <w:tcW w:w="5244" w:type="dxa"/>
          </w:tcPr>
          <w:p w:rsidR="005A27FA" w:rsidRDefault="000F4DFA">
            <w:pPr>
              <w:pStyle w:val="afc"/>
              <w:spacing w:before="0" w:beforeAutospacing="0" w:after="0" w:afterAutospacing="0" w:line="288" w:lineRule="atLeast"/>
            </w:pPr>
            <w:r>
              <w:t>Правоустанавливающие документы на земельный участок, права на который не зарегистрированы в Едином государственном реестре недвижимости, в том числе соглашение об установлении сервитута, реквизиты решения об установлении публичного сервитута</w:t>
            </w:r>
          </w:p>
          <w:p w:rsidR="005A27FA" w:rsidRDefault="005A27F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5A27FA" w:rsidRDefault="005A27FA">
            <w:pPr>
              <w:pStyle w:val="ConsPlusNormal"/>
              <w:ind w:right="-57"/>
              <w:rPr>
                <w:sz w:val="24"/>
                <w:szCs w:val="24"/>
              </w:rPr>
            </w:pPr>
          </w:p>
        </w:tc>
      </w:tr>
      <w:tr w:rsidR="005A27FA">
        <w:tc>
          <w:tcPr>
            <w:tcW w:w="15892" w:type="dxa"/>
            <w:gridSpan w:val="6"/>
          </w:tcPr>
          <w:p w:rsidR="005A27FA" w:rsidRDefault="000F4DFA">
            <w:pPr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нормативными правовыми актами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предоставления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услуги, которые заявитель вправе представить по собственной инициативе, так как они подлежат представлению </w:t>
            </w:r>
          </w:p>
          <w:p w:rsidR="005A27FA" w:rsidRDefault="000F4DFA">
            <w:pPr>
              <w:spacing w:after="0" w:line="288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рамках межведомственного информационного взаимодействия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(в случае внесения в документ изменений в связи </w:t>
            </w:r>
            <w:r>
              <w:rPr>
                <w:sz w:val="24"/>
                <w:szCs w:val="24"/>
              </w:rPr>
              <w:lastRenderedPageBreak/>
              <w:t xml:space="preserve">с подготовкой технического плана объекта капитального строительства в соответствии с частью 5.1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РФ)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Правоустанавливающие документы на земельный участок, права на который зарегистрированы в Едином государственном </w:t>
            </w:r>
            <w:r>
              <w:rPr>
                <w:sz w:val="24"/>
                <w:szCs w:val="24"/>
              </w:rPr>
              <w:lastRenderedPageBreak/>
              <w:t>реестре недвижимости, в том числе соглашение об установлении сервитута, решение об установлении публичного сервитута</w:t>
            </w:r>
          </w:p>
          <w:p w:rsidR="005A27FA" w:rsidRDefault="005A27FA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r>
              <w:rPr>
                <w:sz w:val="24"/>
                <w:szCs w:val="24"/>
              </w:rPr>
              <w:lastRenderedPageBreak/>
              <w:t>многофункци-ональный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–</w:t>
            </w:r>
          </w:p>
          <w:p w:rsidR="005A27FA" w:rsidRDefault="005A27F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9.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РФ)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Разрешение на строительство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5A27FA" w:rsidRDefault="005A27F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РФ)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Представляется в случае, если подключение (технологическое присоединение) построенного, реконструированного объекта капитального строительства к сетям инженерно-технического обеспечения предусмотрено проектной документацией.</w:t>
            </w:r>
          </w:p>
          <w:p w:rsidR="005A27FA" w:rsidRDefault="000F4DFA">
            <w:pPr>
              <w:pStyle w:val="afc"/>
              <w:spacing w:before="0" w:beforeAutospacing="0" w:after="0" w:afterAutospacing="0" w:line="288" w:lineRule="atLeast"/>
            </w:pPr>
            <w:r>
              <w:rPr>
                <w:rFonts w:eastAsia="Calibri"/>
                <w:lang w:eastAsia="en-US"/>
              </w:rPr>
              <w:t xml:space="preserve">Направляется заявителем самостоятельно, если указанный документ (его копия или сведения, содержащиеся в нем) отсутствует в распоряжении </w:t>
            </w:r>
            <w:r>
              <w:t>органов государственной власти</w:t>
            </w:r>
            <w:r>
              <w:rPr>
                <w:rFonts w:eastAsia="Calibri"/>
                <w:lang w:eastAsia="en-US"/>
              </w:rPr>
              <w:t>, органов местного самоуправления либо подведомственных государственным органам или органам местного самоуправления организаций.</w:t>
            </w:r>
          </w:p>
          <w:p w:rsidR="005A27FA" w:rsidRDefault="000F4DFA">
            <w:pPr>
              <w:spacing w:after="0" w:line="240" w:lineRule="auto"/>
              <w:ind w:right="-66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случае представления заявления о выдаче разрешения на ввод объекта в эксплуатацию или заявления о внесении изменений в разрешение на ввод объекта в эксплуатацию в отношении этапа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строительства, реконструкции объекта капитального строительства указанный документ оформляется в части, относящейся к соответствующему этапу строительства, реконструкции объекта капитального строительства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11.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РФ)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 осуществляющим строительство, и застройщиком или техническим заказчиком в 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afc"/>
              <w:spacing w:before="0" w:beforeAutospacing="0" w:after="0" w:afterAutospacing="0" w:line="288" w:lineRule="atLeast"/>
            </w:pPr>
            <w:r>
              <w:rPr>
                <w:rFonts w:eastAsia="Calibri"/>
                <w:lang w:eastAsia="en-US"/>
              </w:rPr>
              <w:t xml:space="preserve">Направляется заявителем самостоятельно, если указанный документ (его копия или сведения, содержащиеся в нем) отсутствует в распоряжении </w:t>
            </w:r>
            <w:r>
              <w:t>органов государственной власти</w:t>
            </w:r>
            <w:r>
              <w:rPr>
                <w:rFonts w:eastAsia="Calibri"/>
                <w:lang w:eastAsia="en-US"/>
              </w:rPr>
              <w:t>, органов местного самоуправления либо подведомственных государственным органам или органам местного самоуправления организаций.</w:t>
            </w:r>
          </w:p>
          <w:p w:rsidR="005A27FA" w:rsidRDefault="000F4DF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представления заявления о выдаче разрешения на ввод объекта в эксплуатацию или заявления о внесении изменений в разрешение на ввод объекта в эксплуатацию в отношении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строительства, реконструкции объекта капитального строительства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РФ)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Заключение органа государственного строительного надзора о соответствии построенного, реконструированного объекта капитального строительства указанным в пункте 1 части 5 статьи 49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 требованиям проектной документации (в том числе с учетом изменений, внесенных в рабочую документацию и являющихся в соответствии с частью 1.3 статьи 52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 частью такой проектной документации), заключение уполномоченного на осуществление федерального государственного экологического контроля (надзора) федерального органа </w:t>
            </w:r>
            <w:r>
              <w:rPr>
                <w:sz w:val="24"/>
                <w:szCs w:val="24"/>
              </w:rPr>
              <w:lastRenderedPageBreak/>
              <w:t xml:space="preserve">исполнительной власти, выдаваемое в случаях, предусмотренных частью 5 статьи 54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</w:tcPr>
          <w:p w:rsidR="005A27FA" w:rsidRDefault="000F4DFA">
            <w:pPr>
              <w:spacing w:after="0" w:line="240" w:lineRule="auto"/>
              <w:ind w:right="-6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Представляется в случае, если предусмотрено осуществление государственного строительного надзора в соответствии с частью 1 статьи 54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ГрК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РФ.</w:t>
            </w:r>
          </w:p>
          <w:p w:rsidR="005A27FA" w:rsidRDefault="000F4DFA">
            <w:pPr>
              <w:spacing w:after="0" w:line="240" w:lineRule="auto"/>
              <w:ind w:right="-66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представления заявления о выдаче разрешения на ввод объекта в эксплуатацию или заявления о внесении изменений в разрешение на ввод объекта в эксплуатацию в отношении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строительства, реконструкции объекта капитального строительства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РФ)</w:t>
            </w:r>
          </w:p>
        </w:tc>
        <w:tc>
          <w:tcPr>
            <w:tcW w:w="5244" w:type="dxa"/>
          </w:tcPr>
          <w:p w:rsidR="005A27FA" w:rsidRDefault="000F4DFA">
            <w:pPr>
              <w:pStyle w:val="afc"/>
              <w:spacing w:before="0" w:beforeAutospacing="0" w:after="0" w:afterAutospacing="0" w:line="288" w:lineRule="atLeast"/>
            </w:pPr>
            <w:r>
              <w:t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года № 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представления заявления о выдаче разрешения на ввод объекта в эксплуатацию или заявления о внесении изменений в разрешение на ввод объекта в эксплуатацию в отношении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строительства, реконструкции объекта капитального строительства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из Единого государственного реестра юридических лиц (при обращении застройщика, являющегося юридическим лицом) или из Единого государственного реестра индивидуальных предпринимателей (при обращении застройщика, являющегося индивидуальным предпринимателем)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5A27FA" w:rsidRDefault="005A27F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5A27FA" w:rsidRDefault="000F4DFA">
      <w:pPr>
        <w:pStyle w:val="afc"/>
        <w:spacing w:beforeAutospacing="0" w:after="0" w:afterAutospacing="0" w:line="288" w:lineRule="atLeast"/>
        <w:jc w:val="both"/>
      </w:pPr>
      <w:r>
        <w:t>* Требования к формату направляемых документов установлены постановлением Правительства Российской Федерации от 07 октября 2019 года № 1294 «Об утверждении Правил направления документов в уполномоченные на выдачу разрешений на строительство и (или) разрешений на ввод объекта в эксплуатацию федеральные органы исполнительной власти, органы исполнительной власти субъектов Российской Федерации, органы местного самоуправления, Государственную корпорацию по атомной энергии «</w:t>
      </w:r>
      <w:proofErr w:type="spellStart"/>
      <w:r>
        <w:t>Росатом</w:t>
      </w:r>
      <w:proofErr w:type="spellEnd"/>
      <w:r>
        <w:t>», Государственную корпорацию по космической деятельности «</w:t>
      </w:r>
      <w:proofErr w:type="spellStart"/>
      <w:r>
        <w:t>Роскосмос</w:t>
      </w:r>
      <w:proofErr w:type="spellEnd"/>
      <w:r>
        <w:t xml:space="preserve">» в электронной форме». </w:t>
      </w:r>
    </w:p>
    <w:p w:rsidR="005A27FA" w:rsidRDefault="000F4DFA">
      <w:pPr>
        <w:pStyle w:val="ConsPlusNormal"/>
        <w:jc w:val="both"/>
        <w:rPr>
          <w:sz w:val="24"/>
          <w:szCs w:val="24"/>
        </w:rPr>
      </w:pPr>
      <w:r>
        <w:t>**</w:t>
      </w:r>
      <w:r>
        <w:rPr>
          <w:sz w:val="24"/>
          <w:szCs w:val="24"/>
        </w:rPr>
        <w:t xml:space="preserve"> Заявитель (представитель заявителя) вправе предоставить заявление об оставлении заявления </w:t>
      </w:r>
      <w:proofErr w:type="gramStart"/>
      <w:r>
        <w:rPr>
          <w:sz w:val="24"/>
          <w:szCs w:val="24"/>
        </w:rPr>
        <w:t>о  предоставлении</w:t>
      </w:r>
      <w:proofErr w:type="gramEnd"/>
      <w:r>
        <w:rPr>
          <w:sz w:val="24"/>
          <w:szCs w:val="24"/>
        </w:rPr>
        <w:t xml:space="preserve"> муниципальной услуги без рассмотрения не позднее одного рабочего дня, предшествующего дню окончания срока предоставления муниципальной услуги. На основании данного заявления уполномоченный орган принимает решение об оставлении заявления о предоставлении муниципальной услуги без рассмотрения, которое направляется заявителю (представителю заявителя) способом, указанным в заявлении об оставлении заявления о предоставлении муниципальной услуги без рассмотрения, </w:t>
      </w:r>
      <w:proofErr w:type="gramStart"/>
      <w:r>
        <w:rPr>
          <w:sz w:val="24"/>
          <w:szCs w:val="24"/>
        </w:rPr>
        <w:t>не  позднее</w:t>
      </w:r>
      <w:proofErr w:type="gramEnd"/>
      <w:r>
        <w:rPr>
          <w:sz w:val="24"/>
          <w:szCs w:val="24"/>
        </w:rPr>
        <w:t xml:space="preserve"> срока, указанного в пункте 2.7 административного регламента, исчисляемого со дня регистрации заявления о  предоставлении муниципальной услуги. Оставление заявления о предоставлении муниципальной услуги без рассмотрения не препятствует повторному обращению заявителя за предоставлением муниципальной услуги.    </w:t>
      </w:r>
    </w:p>
    <w:p w:rsidR="005A27FA" w:rsidRDefault="000F4DFA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A27FA" w:rsidRDefault="005A27FA">
      <w:pPr>
        <w:widowControl w:val="0"/>
        <w:spacing w:after="0" w:line="240" w:lineRule="auto"/>
        <w:outlineLvl w:val="1"/>
        <w:rPr>
          <w:rFonts w:ascii="Times New Roman" w:hAnsi="Times New Roman"/>
          <w:b/>
          <w:color w:val="FF0000"/>
        </w:rPr>
        <w:sectPr w:rsidR="005A27FA">
          <w:headerReference w:type="default" r:id="rId10"/>
          <w:footnotePr>
            <w:numRestart w:val="eachSect"/>
          </w:footnotePr>
          <w:pgSz w:w="16838" w:h="11906" w:orient="landscape"/>
          <w:pgMar w:top="567" w:right="567" w:bottom="567" w:left="567" w:header="680" w:footer="680" w:gutter="0"/>
          <w:pgNumType w:start="0"/>
          <w:cols w:space="708"/>
          <w:titlePg/>
          <w:docGrid w:linePitch="360"/>
        </w:sectPr>
      </w:pPr>
    </w:p>
    <w:p w:rsidR="005A27FA" w:rsidRDefault="000F4DFA">
      <w:pPr>
        <w:spacing w:after="0" w:line="240" w:lineRule="auto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4</w:t>
      </w:r>
      <w:r>
        <w:rPr>
          <w:rFonts w:ascii="Times New Roman" w:eastAsia="Calibri" w:hAnsi="Times New Roman"/>
          <w:sz w:val="24"/>
          <w:szCs w:val="24"/>
        </w:rPr>
        <w:br/>
        <w:t>к Административному регламенту</w:t>
      </w:r>
    </w:p>
    <w:p w:rsidR="005A27FA" w:rsidRDefault="005A27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27FA" w:rsidRDefault="000F4DFA">
      <w:pPr>
        <w:spacing w:after="0" w:line="288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</w:t>
      </w:r>
    </w:p>
    <w:p w:rsidR="005A27FA" w:rsidRDefault="005A27FA">
      <w:pPr>
        <w:spacing w:after="0" w:line="288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60"/>
        <w:gridCol w:w="5389"/>
        <w:gridCol w:w="3394"/>
      </w:tblGrid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оснований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5A27FA">
        <w:tc>
          <w:tcPr>
            <w:tcW w:w="9343" w:type="dxa"/>
            <w:gridSpan w:val="3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 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заявление о предоставлении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rFonts w:eastAsia="Calibri"/>
                <w:bCs/>
                <w:sz w:val="24"/>
                <w:szCs w:val="24"/>
              </w:rPr>
              <w:t xml:space="preserve"> услуги представлено в орган местного самоуправления, в полномочия которого не входит предоставление услуги  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неполное заполнение полей в форме заявления о предоставлении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rFonts w:eastAsia="Calibri"/>
                <w:bCs/>
                <w:sz w:val="24"/>
                <w:szCs w:val="24"/>
              </w:rPr>
              <w:t xml:space="preserve"> услуги  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непредставление документов, указанных в пунктах 1 – 3 приложения № 3 к </w:t>
            </w:r>
            <w:r>
              <w:rPr>
                <w:rFonts w:eastAsia="Calibri"/>
                <w:sz w:val="24"/>
                <w:szCs w:val="24"/>
              </w:rPr>
              <w:t>Административному регламенту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представленные документы утратили силу на день обращения за получением </w:t>
            </w:r>
            <w:r>
              <w:rPr>
                <w:sz w:val="24"/>
                <w:szCs w:val="24"/>
              </w:rPr>
              <w:t xml:space="preserve">муниципальной </w:t>
            </w:r>
            <w:r>
              <w:rPr>
                <w:rFonts w:eastAsia="Calibri"/>
                <w:bCs/>
                <w:sz w:val="24"/>
                <w:szCs w:val="24"/>
              </w:rPr>
              <w:t xml:space="preserve">услуги (документ, удостоверяющий личность; документ, удостоверяющий полномочия представителя заявителя, в случае обращения за получением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rFonts w:eastAsia="Calibri"/>
                <w:bCs/>
                <w:sz w:val="24"/>
                <w:szCs w:val="24"/>
              </w:rPr>
              <w:t xml:space="preserve"> услуги указанным лицом)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представленные в электронной форме документы содержат повреждения, наличие которых не позволяет в полном объеме получить информацию и сведения, содержащиеся в документах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выявлено несоблюдение установленных статьей 11 Федерального закона от 6 апреля 2011 года № 63-ФЗ «Об электронной подписи» условий признания квалифицированной электронной подписи действительной в документах, представленных в электронной форме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выявлено несоблюдение установленных постановлением Правительства Оренбургской области от 14 марта 2018 года № 133-п «Об установлении случаев, при которых направление документов для выдачи разрешения на строительство и разрешения на ввод объекта в эксплуатацию на территории Оренбургской области осуществляется исключительно в электронной форме» требований 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 xml:space="preserve">по направлению в уполномоченный орган документов, необходимых для предоставления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rFonts w:eastAsia="Calibri"/>
                <w:bCs/>
                <w:sz w:val="24"/>
                <w:szCs w:val="24"/>
              </w:rPr>
              <w:t xml:space="preserve"> услуги в электронной форме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А, А.1, В, В.1</w:t>
            </w:r>
          </w:p>
        </w:tc>
      </w:tr>
      <w:tr w:rsidR="005A27FA">
        <w:tc>
          <w:tcPr>
            <w:tcW w:w="9343" w:type="dxa"/>
            <w:gridSpan w:val="3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Исчерпывающий перечень оснований для приостановления предоставления муниципальной услуги 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Основания для приостановления предоставления муниципальной услуги законодательством Российской Федерации не предусмотрены 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5A27FA">
        <w:tc>
          <w:tcPr>
            <w:tcW w:w="9343" w:type="dxa"/>
            <w:gridSpan w:val="3"/>
          </w:tcPr>
          <w:p w:rsidR="005A27FA" w:rsidRDefault="000F4DFA">
            <w:pPr>
              <w:spacing w:after="0" w:line="240" w:lineRule="auto"/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</w:p>
          <w:p w:rsidR="005A27FA" w:rsidRDefault="000F4DFA">
            <w:pPr>
              <w:spacing w:after="0" w:line="240" w:lineRule="auto"/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муниципальной услуги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отсутствие документов, указанных                         в пунктах 4 – 13 приложения № 3 к </w:t>
            </w:r>
            <w:r>
              <w:rPr>
                <w:rFonts w:eastAsia="Calibri"/>
                <w:sz w:val="24"/>
                <w:szCs w:val="24"/>
              </w:rPr>
              <w:t xml:space="preserve">Административному регламенту </w:t>
            </w:r>
          </w:p>
        </w:tc>
        <w:tc>
          <w:tcPr>
            <w:tcW w:w="339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 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 исключением случаев, при которых для строительства, реконструкции линейного объекта не требуется подготовка документации по 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 размещения которого не требуется образование земельного участка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несоответствие объекта капитального строительства требованиям, установленным в разрешении на строительство, за исключением случаев изменения площади объекта капитального строительства, протяженности линейного объекта в соответствии с частью 6.2 статьи 55 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ГрК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РФ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389" w:type="dxa"/>
          </w:tcPr>
          <w:p w:rsidR="005A27FA" w:rsidRDefault="000F4DFA">
            <w:pPr>
              <w:pStyle w:val="afc"/>
              <w:spacing w:before="0" w:beforeAutospacing="0" w:after="0" w:afterAutospacing="0" w:line="288" w:lineRule="atLeast"/>
            </w:pPr>
            <w:r>
              <w:rPr>
                <w:rFonts w:eastAsia="Calibri"/>
                <w:bCs/>
              </w:rPr>
              <w:t xml:space="preserve">несоответствие параметров построенного, реконструированного объекта капитального строительства проектной документации, за исключением случаев изменения площади объекта капитального строительства, протяженности линейного объекта в соответствии с частью 6.2 статьи 55 </w:t>
            </w:r>
            <w:proofErr w:type="spellStart"/>
            <w:r>
              <w:rPr>
                <w:rFonts w:eastAsia="Calibri"/>
                <w:bCs/>
              </w:rPr>
              <w:t>ГрК</w:t>
            </w:r>
            <w:proofErr w:type="spellEnd"/>
            <w:r>
              <w:rPr>
                <w:rFonts w:eastAsia="Calibri"/>
                <w:bCs/>
              </w:rPr>
              <w:t xml:space="preserve"> РФ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 иным законодательством Российской Федерации на дату выдачи разрешения на ввод 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 xml:space="preserve">объекта в эксплуатацию, за исключением случаев, если указанные ограничения предусмотрены решением об установлении или изменении зоны с особыми условиями использования территории, принятым в случаях, предусмотренных пунктом 9 части 7 статьи 51 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ГрК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РФ,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А, А.1, В, В.1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несоответствие заявителя кругу лиц, указанных в пункте 1.2 Административного регламента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Б, Б.1,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отсутствие опечаток и ошибок в разрешении на ввод объекта в эксплуатацию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Г, Г.1</w:t>
            </w:r>
          </w:p>
        </w:tc>
      </w:tr>
    </w:tbl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0F4DFA">
      <w:pPr>
        <w:spacing w:after="0" w:line="240" w:lineRule="auto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5</w:t>
      </w:r>
      <w:r>
        <w:rPr>
          <w:rFonts w:ascii="Times New Roman" w:eastAsia="Calibri" w:hAnsi="Times New Roman"/>
          <w:sz w:val="24"/>
          <w:szCs w:val="24"/>
        </w:rPr>
        <w:br/>
        <w:t>к Административному регламенту</w:t>
      </w:r>
    </w:p>
    <w:p w:rsidR="005A27FA" w:rsidRDefault="005A27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27FA" w:rsidRDefault="000F4DFA">
      <w:pPr>
        <w:spacing w:after="0" w:line="288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Формы запроса о предоставлении муниципальной услуги и документов, необходимых для предоставления муниципальной услуги </w:t>
      </w:r>
    </w:p>
    <w:p w:rsidR="005A27FA" w:rsidRDefault="005A27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27FA" w:rsidRDefault="000F4D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№ 1</w:t>
      </w:r>
    </w:p>
    <w:p w:rsidR="005A27FA" w:rsidRDefault="000F4DFA">
      <w:pPr>
        <w:spacing w:before="360"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 А Я В Л Е Н И Е</w:t>
      </w: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 выдаче разрешения на ввод объекта в эксплуатацию</w:t>
      </w:r>
    </w:p>
    <w:p w:rsidR="005A27FA" w:rsidRDefault="005A27FA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5A27FA" w:rsidRDefault="000F4DFA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«___» __________ 20___ г.</w:t>
      </w:r>
    </w:p>
    <w:p w:rsidR="005A27FA" w:rsidRDefault="005A27FA">
      <w:pPr>
        <w:spacing w:after="0" w:line="240" w:lineRule="auto"/>
        <w:ind w:firstLine="709"/>
        <w:rPr>
          <w:rFonts w:ascii="Times New Roman" w:eastAsia="Calibri" w:hAnsi="Times New Roman"/>
          <w:bCs/>
          <w:strike/>
          <w:lang w:eastAsia="en-US"/>
        </w:rPr>
      </w:pPr>
    </w:p>
    <w:tbl>
      <w:tblPr>
        <w:tblW w:w="9393" w:type="dxa"/>
        <w:tblInd w:w="181" w:type="dxa"/>
        <w:tblLayout w:type="fixed"/>
        <w:tblLook w:val="0000" w:firstRow="0" w:lastRow="0" w:firstColumn="0" w:lastColumn="0" w:noHBand="0" w:noVBand="0"/>
      </w:tblPr>
      <w:tblGrid>
        <w:gridCol w:w="9393"/>
      </w:tblGrid>
      <w:tr w:rsidR="005A27FA">
        <w:trPr>
          <w:trHeight w:val="167"/>
        </w:trPr>
        <w:tc>
          <w:tcPr>
            <w:tcW w:w="9393" w:type="dxa"/>
            <w:tcBorders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right="211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28"/>
        </w:trPr>
        <w:tc>
          <w:tcPr>
            <w:tcW w:w="9393" w:type="dxa"/>
            <w:tcBorders>
              <w:top w:val="single" w:sz="4" w:space="0" w:color="000000"/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27FA">
        <w:trPr>
          <w:trHeight w:val="137"/>
        </w:trPr>
        <w:tc>
          <w:tcPr>
            <w:tcW w:w="9393" w:type="dxa"/>
            <w:tcBorders>
              <w:top w:val="single" w:sz="4" w:space="0" w:color="000000"/>
            </w:tcBorders>
          </w:tcPr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(наименование уполномоченного на выдачу разрешений на ввод объекта в эксплуатацию </w:t>
            </w:r>
          </w:p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органа местного самоуправления) </w:t>
            </w: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A27FA" w:rsidRDefault="000F4DFA">
      <w:pPr>
        <w:spacing w:after="0" w:line="240" w:lineRule="exact"/>
        <w:ind w:firstLine="709"/>
        <w:jc w:val="both"/>
        <w:rPr>
          <w:rFonts w:ascii="Times New Roman" w:eastAsia="Calibri" w:hAnsi="Times New Roman"/>
          <w:bCs/>
          <w:lang w:eastAsia="en-US"/>
        </w:rPr>
      </w:pPr>
      <w:r>
        <w:rPr>
          <w:rFonts w:ascii="Times New Roman" w:eastAsia="Calibri" w:hAnsi="Times New Roman"/>
          <w:bCs/>
          <w:lang w:eastAsia="en-US"/>
        </w:rPr>
        <w:t xml:space="preserve">В соответствии со статьей 55 Градостроительного кодекса Российской Федерации прошу выдать разрешение на </w:t>
      </w:r>
      <w:r>
        <w:rPr>
          <w:rFonts w:ascii="Times New Roman" w:eastAsia="Calibri" w:hAnsi="Times New Roman"/>
          <w:lang w:eastAsia="en-US"/>
        </w:rPr>
        <w:t>ввод объекта в эксплуатацию</w:t>
      </w:r>
      <w:r>
        <w:rPr>
          <w:rFonts w:ascii="Times New Roman" w:eastAsia="Calibri" w:hAnsi="Times New Roman"/>
          <w:bCs/>
          <w:lang w:eastAsia="en-US"/>
        </w:rPr>
        <w:t>.</w:t>
      </w:r>
    </w:p>
    <w:tbl>
      <w:tblPr>
        <w:tblpPr w:leftFromText="180" w:rightFromText="180" w:vertAnchor="text" w:horzAnchor="margin" w:tblpY="31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536"/>
        <w:gridCol w:w="4252"/>
      </w:tblGrid>
      <w:tr w:rsidR="005A27FA">
        <w:trPr>
          <w:trHeight w:val="285"/>
        </w:trPr>
        <w:tc>
          <w:tcPr>
            <w:tcW w:w="9639" w:type="dxa"/>
            <w:gridSpan w:val="3"/>
          </w:tcPr>
          <w:p w:rsidR="005A27FA" w:rsidRDefault="000F4DFA">
            <w:pPr>
              <w:spacing w:after="0" w:line="20" w:lineRule="atLeast"/>
              <w:ind w:left="-104"/>
              <w:contextualSpacing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1. Сведения о застройщике</w:t>
            </w:r>
          </w:p>
        </w:tc>
      </w:tr>
      <w:tr w:rsidR="005A27FA">
        <w:trPr>
          <w:trHeight w:val="605"/>
        </w:trPr>
        <w:tc>
          <w:tcPr>
            <w:tcW w:w="851" w:type="dxa"/>
          </w:tcPr>
          <w:p w:rsidR="005A27FA" w:rsidRDefault="000F4DFA">
            <w:pPr>
              <w:spacing w:after="0" w:line="20" w:lineRule="atLeast"/>
              <w:ind w:left="-246" w:right="-110" w:hanging="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52" w:type="dxa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28"/>
        </w:trPr>
        <w:tc>
          <w:tcPr>
            <w:tcW w:w="851" w:type="dxa"/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Фамилия, имя, отчество (при наличии)</w:t>
            </w:r>
          </w:p>
        </w:tc>
        <w:tc>
          <w:tcPr>
            <w:tcW w:w="4252" w:type="dxa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53"/>
        </w:trPr>
        <w:tc>
          <w:tcPr>
            <w:tcW w:w="851" w:type="dxa"/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1.1.2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</w:rPr>
              <w:t>(не указываются в случае, если застройщик является индивидуальным предпринимателем),</w:t>
            </w:r>
            <w:r>
              <w:t xml:space="preserve"> </w:t>
            </w:r>
            <w:r>
              <w:rPr>
                <w:rFonts w:ascii="Times New Roman" w:hAnsi="Times New Roman"/>
              </w:rPr>
              <w:t>адрес регистрации</w:t>
            </w:r>
          </w:p>
        </w:tc>
        <w:tc>
          <w:tcPr>
            <w:tcW w:w="4252" w:type="dxa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53"/>
        </w:trPr>
        <w:tc>
          <w:tcPr>
            <w:tcW w:w="851" w:type="dxa"/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1.1.3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Основной государственный регистрационный номер индивидуального предпринимателя, в случае если заявитель является индивидуальным предпринимателем</w:t>
            </w:r>
          </w:p>
        </w:tc>
        <w:tc>
          <w:tcPr>
            <w:tcW w:w="4252" w:type="dxa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279"/>
        </w:trPr>
        <w:tc>
          <w:tcPr>
            <w:tcW w:w="851" w:type="dxa"/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</w:pPr>
            <w:r>
              <w:rPr>
                <w:rFonts w:ascii="Times New Roman" w:eastAsia="Calibri" w:hAnsi="Times New Roman"/>
                <w:lang w:eastAsia="en-US"/>
              </w:rPr>
              <w:t xml:space="preserve">Сведения о юридическом лице, </w:t>
            </w:r>
            <w:r>
              <w:t xml:space="preserve">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в случае если заявителем является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юридическое лицо:</w:t>
            </w:r>
          </w:p>
        </w:tc>
        <w:tc>
          <w:tcPr>
            <w:tcW w:w="4252" w:type="dxa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75"/>
        </w:trPr>
        <w:tc>
          <w:tcPr>
            <w:tcW w:w="851" w:type="dxa"/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1.2.1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Полное наименование</w:t>
            </w:r>
          </w:p>
        </w:tc>
        <w:tc>
          <w:tcPr>
            <w:tcW w:w="4252" w:type="dxa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22"/>
        </w:trPr>
        <w:tc>
          <w:tcPr>
            <w:tcW w:w="851" w:type="dxa"/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1.2.2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252" w:type="dxa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88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1.2.3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Идентификационный номер налогоплательщика – юридического лица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03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Сведения о представителе (фамилия, имя, отчество (при наличии), реквизиты документа, удостоверяющего личность,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адрес регистрации)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03"/>
        </w:trPr>
        <w:tc>
          <w:tcPr>
            <w:tcW w:w="851" w:type="dxa"/>
            <w:tcBorders>
              <w:top w:val="single" w:sz="4" w:space="0" w:color="auto"/>
            </w:tcBorders>
          </w:tcPr>
          <w:p w:rsidR="005A27FA" w:rsidRDefault="005A27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0"/>
        </w:trPr>
        <w:tc>
          <w:tcPr>
            <w:tcW w:w="9639" w:type="dxa"/>
            <w:gridSpan w:val="3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2. Сведения об объекте</w:t>
            </w:r>
          </w:p>
        </w:tc>
      </w:tr>
      <w:tr w:rsidR="005A27FA">
        <w:trPr>
          <w:trHeight w:val="78"/>
        </w:trPr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46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2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104" w:right="-11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firstLine="33"/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Наименование объекта капитального строительства (этапа) в соответствии с проектной документацией </w:t>
            </w:r>
          </w:p>
          <w:p w:rsidR="005A27FA" w:rsidRDefault="000F4DFA">
            <w:pPr>
              <w:spacing w:after="0" w:line="20" w:lineRule="atLeast"/>
              <w:ind w:firstLine="33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22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104" w:right="-11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2.1.1.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firstLine="33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Сведения, установленные частью 3.10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статьи 55 Градостроительного кодекса Российской Федерации</w:t>
            </w:r>
          </w:p>
          <w:p w:rsidR="005A27FA" w:rsidRDefault="000F4DFA">
            <w:pPr>
              <w:spacing w:after="0" w:line="20" w:lineRule="atLeast"/>
              <w:ind w:firstLine="33"/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 xml:space="preserve">(в случае, если в </w:t>
            </w:r>
            <w:proofErr w:type="spellStart"/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сответствии</w:t>
            </w:r>
            <w:proofErr w:type="spellEnd"/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 xml:space="preserve"> с Федеральным законом от 02 ноября 2023 года № 509-ФЗ «Об особенностях  оформления прав на отдельные виды объектов недвижимости и о внесении изменений в отдельные законодательные акты Российской </w:t>
            </w:r>
            <w:proofErr w:type="spellStart"/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Федераци</w:t>
            </w:r>
            <w:proofErr w:type="spellEnd"/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 xml:space="preserve">» в отношении объекта капитального строительства не осуществляются государственный кадастровый учет и (или) государственная регистрация прав)  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08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104" w:right="-11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2.2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right="-103" w:firstLine="33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Адрес (местоположение) объекта:</w:t>
            </w:r>
          </w:p>
          <w:p w:rsidR="005A27FA" w:rsidRDefault="000F4DFA">
            <w:pPr>
              <w:spacing w:after="0" w:line="20" w:lineRule="atLeast"/>
              <w:ind w:right="-103" w:firstLine="29"/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 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наименования субъекта Российской Федерации и муниципальных образований)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22"/>
        </w:trPr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:rsidR="005A27FA" w:rsidRDefault="000F4DFA">
            <w:pPr>
              <w:spacing w:before="120" w:after="120" w:line="20" w:lineRule="atLeast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 Сведения о земельном участке</w:t>
            </w:r>
          </w:p>
        </w:tc>
      </w:tr>
      <w:tr w:rsidR="005A27FA">
        <w:trPr>
          <w:trHeight w:val="600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680" w:right="-248" w:firstLine="42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firstLine="29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00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680" w:right="-248" w:firstLine="42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>3.2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firstLine="29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>Правоустанавливающие документы на земельный участок, права на который не зарегистрированы в Едином государственном реестре недвижимости, в том числе соглашение об установлении сервитута, реквизиты решения об установлении публичного сервитута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369"/>
        </w:trPr>
        <w:tc>
          <w:tcPr>
            <w:tcW w:w="9639" w:type="dxa"/>
            <w:gridSpan w:val="3"/>
          </w:tcPr>
          <w:p w:rsidR="005A27FA" w:rsidRDefault="005A27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  <w:p w:rsidR="005A27FA" w:rsidRDefault="000F4DFA">
            <w:pPr>
              <w:spacing w:after="120" w:line="20" w:lineRule="atLeast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 Сведения о разрешении на строительство</w:t>
            </w:r>
          </w:p>
        </w:tc>
      </w:tr>
      <w:tr w:rsidR="005A27FA">
        <w:trPr>
          <w:trHeight w:val="381"/>
        </w:trPr>
        <w:tc>
          <w:tcPr>
            <w:tcW w:w="851" w:type="dxa"/>
          </w:tcPr>
          <w:p w:rsidR="005A27FA" w:rsidRDefault="000F4DFA">
            <w:pPr>
              <w:tabs>
                <w:tab w:val="center" w:pos="1027"/>
              </w:tabs>
              <w:spacing w:after="0" w:line="20" w:lineRule="atLeast"/>
              <w:ind w:left="626" w:right="-821" w:hanging="626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    №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  <w:ind w:left="29" w:hanging="2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Орган, выдавший разрешение</w:t>
            </w:r>
          </w:p>
          <w:p w:rsidR="005A27FA" w:rsidRDefault="000F4DFA">
            <w:pPr>
              <w:spacing w:after="0" w:line="20" w:lineRule="atLeast"/>
              <w:ind w:left="29" w:hanging="2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на строительство</w:t>
            </w:r>
          </w:p>
        </w:tc>
        <w:tc>
          <w:tcPr>
            <w:tcW w:w="4252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Номер и дата документа</w:t>
            </w:r>
          </w:p>
        </w:tc>
      </w:tr>
      <w:tr w:rsidR="005A27FA">
        <w:trPr>
          <w:trHeight w:val="600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248"/>
        </w:trPr>
        <w:tc>
          <w:tcPr>
            <w:tcW w:w="9639" w:type="dxa"/>
            <w:gridSpan w:val="3"/>
          </w:tcPr>
          <w:p w:rsidR="005A27FA" w:rsidRDefault="005A27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  <w:p w:rsidR="005A27FA" w:rsidRDefault="000F4D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5.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 </w:t>
            </w:r>
          </w:p>
          <w:p w:rsidR="005A27FA" w:rsidRDefault="000F4D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 xml:space="preserve">(указывается в случае, предусмотренном частью 3.5 статьи 55 Градостроительного </w:t>
            </w:r>
          </w:p>
          <w:p w:rsidR="005A27FA" w:rsidRDefault="000F4D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i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кодекса Российской Федерации)</w:t>
            </w:r>
          </w:p>
        </w:tc>
      </w:tr>
      <w:tr w:rsidR="005A27FA">
        <w:trPr>
          <w:trHeight w:val="445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388" w:right="-106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     №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Орган, выдавший </w:t>
            </w:r>
            <w:r>
              <w:rPr>
                <w:rFonts w:ascii="Times New Roman" w:hAnsi="Times New Roman"/>
              </w:rPr>
              <w:t>разрешение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на ввод объекта в эксплуатацию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Номер и дата документа</w:t>
            </w:r>
          </w:p>
        </w:tc>
      </w:tr>
      <w:tr w:rsidR="005A27FA">
        <w:trPr>
          <w:trHeight w:val="600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5A27FA" w:rsidRDefault="005A27FA">
      <w:pPr>
        <w:widowControl w:val="0"/>
        <w:spacing w:after="0" w:line="240" w:lineRule="auto"/>
        <w:ind w:firstLine="709"/>
        <w:jc w:val="center"/>
        <w:rPr>
          <w:rFonts w:ascii="Times New Roman CYR" w:hAnsi="Times New Roman CYR" w:cs="Times New Roman CYR"/>
        </w:rPr>
      </w:pPr>
    </w:p>
    <w:p w:rsidR="005A27FA" w:rsidRDefault="005A27FA">
      <w:pPr>
        <w:widowControl w:val="0"/>
        <w:spacing w:after="0" w:line="240" w:lineRule="auto"/>
        <w:ind w:firstLine="709"/>
        <w:jc w:val="center"/>
        <w:rPr>
          <w:rFonts w:ascii="Times New Roman CYR" w:hAnsi="Times New Roman CYR" w:cs="Times New Roman CYR"/>
        </w:rPr>
      </w:pPr>
    </w:p>
    <w:p w:rsidR="005A27FA" w:rsidRDefault="005A27FA">
      <w:pPr>
        <w:widowControl w:val="0"/>
        <w:spacing w:after="0" w:line="240" w:lineRule="auto"/>
        <w:rPr>
          <w:rFonts w:ascii="Times New Roman CYR" w:hAnsi="Times New Roman CYR" w:cs="Times New Roman CYR"/>
        </w:rPr>
      </w:pPr>
    </w:p>
    <w:p w:rsidR="005A27FA" w:rsidRDefault="000F4DFA">
      <w:pPr>
        <w:widowControl w:val="0"/>
        <w:spacing w:after="0" w:line="240" w:lineRule="auto"/>
        <w:ind w:firstLine="709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 xml:space="preserve">6. 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                   </w:t>
      </w:r>
      <w:proofErr w:type="gramStart"/>
      <w:r>
        <w:rPr>
          <w:rFonts w:ascii="Times New Roman CYR" w:hAnsi="Times New Roman CYR" w:cs="Times New Roman CYR"/>
        </w:rPr>
        <w:t xml:space="preserve">   </w:t>
      </w:r>
      <w:r>
        <w:rPr>
          <w:rFonts w:ascii="Times New Roman CYR" w:hAnsi="Times New Roman CYR" w:cs="Times New Roman CYR"/>
          <w:i/>
        </w:rPr>
        <w:t>(</w:t>
      </w:r>
      <w:proofErr w:type="gramEnd"/>
      <w:r>
        <w:rPr>
          <w:rFonts w:ascii="Times New Roman CYR" w:hAnsi="Times New Roman CYR" w:cs="Times New Roman CYR"/>
          <w:i/>
        </w:rPr>
        <w:t>в случаях, указанных в части 3.11. статьи 55 Градостроительного кодекса Российской Федерации)</w:t>
      </w:r>
      <w:r>
        <w:rPr>
          <w:rFonts w:ascii="Times New Roman CYR" w:hAnsi="Times New Roman CYR" w:cs="Times New Roman CYR"/>
        </w:rPr>
        <w:t xml:space="preserve">  здание, сооружение и (или) на все расположенные в таких здании, </w:t>
      </w:r>
    </w:p>
    <w:p w:rsidR="005A27FA" w:rsidRDefault="000F4DFA">
      <w:pPr>
        <w:widowControl w:val="0"/>
        <w:spacing w:after="0" w:line="240" w:lineRule="auto"/>
        <w:ind w:firstLine="709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сооружении помещения, </w:t>
      </w:r>
      <w:proofErr w:type="spellStart"/>
      <w:r>
        <w:rPr>
          <w:rFonts w:ascii="Times New Roman CYR" w:hAnsi="Times New Roman CYR" w:cs="Times New Roman CYR"/>
        </w:rPr>
        <w:t>машино</w:t>
      </w:r>
      <w:proofErr w:type="spellEnd"/>
      <w:r>
        <w:rPr>
          <w:rFonts w:ascii="Times New Roman CYR" w:hAnsi="Times New Roman CYR" w:cs="Times New Roman CYR"/>
        </w:rPr>
        <w:t xml:space="preserve">-места </w:t>
      </w:r>
    </w:p>
    <w:p w:rsidR="005A27FA" w:rsidRDefault="000F4DFA">
      <w:pPr>
        <w:widowControl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i/>
          <w:sz w:val="18"/>
          <w:szCs w:val="18"/>
        </w:rPr>
      </w:pPr>
      <w:r>
        <w:rPr>
          <w:rFonts w:ascii="Times New Roman CYR" w:hAnsi="Times New Roman CYR" w:cs="Times New Roman CYR"/>
          <w:i/>
          <w:sz w:val="18"/>
          <w:szCs w:val="18"/>
        </w:rPr>
        <w:t>(раздел не заполняется в случаях, указанных в части 3.9 статьи 55 Градостроительного кодекса Российской Федерации)</w:t>
      </w:r>
    </w:p>
    <w:tbl>
      <w:tblPr>
        <w:tblpPr w:leftFromText="180" w:rightFromText="180" w:vertAnchor="text" w:horzAnchor="margin" w:tblpY="31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51"/>
        <w:gridCol w:w="104"/>
        <w:gridCol w:w="2547"/>
        <w:gridCol w:w="3544"/>
        <w:gridCol w:w="1984"/>
      </w:tblGrid>
      <w:tr w:rsidR="005A27FA">
        <w:trPr>
          <w:trHeight w:val="275"/>
        </w:trPr>
        <w:tc>
          <w:tcPr>
            <w:tcW w:w="9634" w:type="dxa"/>
            <w:gridSpan w:val="6"/>
          </w:tcPr>
          <w:p w:rsidR="005A27FA" w:rsidRDefault="000F4DFA">
            <w:pPr>
              <w:spacing w:after="0" w:line="259" w:lineRule="auto"/>
              <w:ind w:firstLine="29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6.1 Подтверждаю, что строительство, реконструкция здания, сооружения осуществлялись:</w:t>
            </w:r>
          </w:p>
        </w:tc>
      </w:tr>
      <w:tr w:rsidR="005A27FA">
        <w:trPr>
          <w:trHeight w:val="241"/>
        </w:trPr>
        <w:tc>
          <w:tcPr>
            <w:tcW w:w="704" w:type="dxa"/>
          </w:tcPr>
          <w:p w:rsidR="005A27FA" w:rsidRDefault="000F4DFA">
            <w:pPr>
              <w:spacing w:after="0" w:line="259" w:lineRule="auto"/>
              <w:ind w:left="-115" w:firstLine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6.1.1</w:t>
            </w:r>
          </w:p>
        </w:tc>
        <w:tc>
          <w:tcPr>
            <w:tcW w:w="751" w:type="dxa"/>
          </w:tcPr>
          <w:p w:rsidR="005A27FA" w:rsidRDefault="005A27FA">
            <w:pPr>
              <w:spacing w:after="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179" w:type="dxa"/>
            <w:gridSpan w:val="4"/>
          </w:tcPr>
          <w:p w:rsidR="005A27FA" w:rsidRDefault="000F4DFA">
            <w:pPr>
              <w:spacing w:after="0" w:line="259" w:lineRule="auto"/>
              <w:ind w:hanging="8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застройщиком без привлечения средств иных лиц</w:t>
            </w:r>
          </w:p>
        </w:tc>
      </w:tr>
      <w:tr w:rsidR="005A27FA">
        <w:trPr>
          <w:trHeight w:val="600"/>
        </w:trPr>
        <w:tc>
          <w:tcPr>
            <w:tcW w:w="704" w:type="dxa"/>
          </w:tcPr>
          <w:p w:rsidR="005A27FA" w:rsidRDefault="000F4DFA">
            <w:pPr>
              <w:spacing w:after="0" w:line="259" w:lineRule="auto"/>
              <w:ind w:left="-115" w:firstLine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6.1.2</w:t>
            </w:r>
          </w:p>
        </w:tc>
        <w:tc>
          <w:tcPr>
            <w:tcW w:w="751" w:type="dxa"/>
          </w:tcPr>
          <w:p w:rsidR="005A27FA" w:rsidRDefault="005A27FA">
            <w:pPr>
              <w:spacing w:after="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179" w:type="dxa"/>
            <w:gridSpan w:val="4"/>
          </w:tcPr>
          <w:p w:rsidR="005A27FA" w:rsidRDefault="000F4DFA">
            <w:pPr>
              <w:spacing w:after="0" w:line="259" w:lineRule="auto"/>
              <w:ind w:hanging="8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осуществлявшее финансирование): </w:t>
            </w:r>
          </w:p>
        </w:tc>
      </w:tr>
      <w:tr w:rsidR="005A27FA">
        <w:trPr>
          <w:trHeight w:val="2421"/>
        </w:trPr>
        <w:tc>
          <w:tcPr>
            <w:tcW w:w="1455" w:type="dxa"/>
            <w:gridSpan w:val="2"/>
          </w:tcPr>
          <w:p w:rsidR="005A27FA" w:rsidRDefault="005A27FA">
            <w:pPr>
              <w:spacing w:after="0" w:line="259" w:lineRule="auto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51" w:type="dxa"/>
            <w:gridSpan w:val="2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Фамилия, имя, отчество (при наличии) – для физического лица, осуществлявшего финансирование;</w:t>
            </w:r>
          </w:p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полное наименование – для юридического лица, осуществлявшего финансирование</w:t>
            </w:r>
          </w:p>
        </w:tc>
        <w:tc>
          <w:tcPr>
            <w:tcW w:w="3544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Реквизиты документа, удостоверяющего личность –</w:t>
            </w:r>
          </w:p>
          <w:p w:rsidR="005A27FA" w:rsidRDefault="000F4DFA">
            <w:pPr>
              <w:spacing w:after="0" w:line="259" w:lineRule="auto"/>
              <w:ind w:right="-10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для физического лица, осуществлявшего финансирование;</w:t>
            </w:r>
          </w:p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основной государственный регистрационный номер –</w:t>
            </w:r>
          </w:p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для юридического лица, осуществлявшего финансирование</w:t>
            </w:r>
          </w:p>
        </w:tc>
        <w:tc>
          <w:tcPr>
            <w:tcW w:w="1984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Адрес (адреса) электронной почты лица, осуществлявшего финансирование</w:t>
            </w:r>
          </w:p>
        </w:tc>
      </w:tr>
      <w:tr w:rsidR="005A27FA">
        <w:trPr>
          <w:trHeight w:val="516"/>
        </w:trPr>
        <w:tc>
          <w:tcPr>
            <w:tcW w:w="1455" w:type="dxa"/>
            <w:gridSpan w:val="2"/>
          </w:tcPr>
          <w:p w:rsidR="005A27FA" w:rsidRDefault="000F4DFA">
            <w:pPr>
              <w:spacing w:after="0" w:line="259" w:lineRule="auto"/>
              <w:ind w:right="355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6.1.2.1</w:t>
            </w:r>
          </w:p>
        </w:tc>
        <w:tc>
          <w:tcPr>
            <w:tcW w:w="2651" w:type="dxa"/>
            <w:gridSpan w:val="2"/>
          </w:tcPr>
          <w:p w:rsidR="005A27FA" w:rsidRDefault="005A27FA">
            <w:pPr>
              <w:spacing w:after="0" w:line="259" w:lineRule="auto"/>
              <w:ind w:right="355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59" w:lineRule="auto"/>
              <w:ind w:right="355"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544" w:type="dxa"/>
          </w:tcPr>
          <w:p w:rsidR="005A27FA" w:rsidRDefault="005A27FA">
            <w:pPr>
              <w:spacing w:after="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84" w:type="dxa"/>
          </w:tcPr>
          <w:p w:rsidR="005A27FA" w:rsidRDefault="005A27FA">
            <w:pPr>
              <w:spacing w:after="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233"/>
        </w:trPr>
        <w:tc>
          <w:tcPr>
            <w:tcW w:w="9634" w:type="dxa"/>
            <w:gridSpan w:val="6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6.2 Подтверждаю наличие:</w:t>
            </w:r>
          </w:p>
        </w:tc>
      </w:tr>
      <w:tr w:rsidR="005A27FA">
        <w:trPr>
          <w:trHeight w:val="231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6.2.1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согласия застройщика</w:t>
            </w:r>
          </w:p>
        </w:tc>
      </w:tr>
      <w:tr w:rsidR="005A27FA">
        <w:trPr>
          <w:trHeight w:val="209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6.2.2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согласия застройщика и лица (лиц), осуществлявшего финансирование</w:t>
            </w:r>
          </w:p>
        </w:tc>
      </w:tr>
      <w:tr w:rsidR="005A27FA">
        <w:trPr>
          <w:trHeight w:val="330"/>
        </w:trPr>
        <w:tc>
          <w:tcPr>
            <w:tcW w:w="9634" w:type="dxa"/>
            <w:gridSpan w:val="6"/>
            <w:vAlign w:val="center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6.3 На осуществление государственной регистрации права собственности:</w:t>
            </w:r>
          </w:p>
        </w:tc>
      </w:tr>
      <w:tr w:rsidR="005A27FA">
        <w:trPr>
          <w:trHeight w:val="179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6.3.1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застройщика</w:t>
            </w:r>
          </w:p>
        </w:tc>
      </w:tr>
      <w:tr w:rsidR="005A27FA">
        <w:trPr>
          <w:trHeight w:val="299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6.3.2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лица (лиц), осуществлявшего финансирование </w:t>
            </w:r>
          </w:p>
        </w:tc>
      </w:tr>
      <w:tr w:rsidR="005A27FA">
        <w:trPr>
          <w:trHeight w:val="291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6.3.3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застройщика и лица (лиц), осуществлявшего финансирование </w:t>
            </w:r>
          </w:p>
        </w:tc>
      </w:tr>
      <w:tr w:rsidR="005A27FA">
        <w:trPr>
          <w:trHeight w:val="185"/>
        </w:trPr>
        <w:tc>
          <w:tcPr>
            <w:tcW w:w="9634" w:type="dxa"/>
            <w:gridSpan w:val="6"/>
            <w:vAlign w:val="center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6.4 В отношении:</w:t>
            </w:r>
          </w:p>
        </w:tc>
      </w:tr>
      <w:tr w:rsidR="005A27FA">
        <w:trPr>
          <w:trHeight w:val="390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6.4.1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построенного, реконструированного здания, сооружения</w:t>
            </w:r>
          </w:p>
        </w:tc>
      </w:tr>
      <w:tr w:rsidR="005A27FA">
        <w:trPr>
          <w:trHeight w:val="600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6.4.2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всех расположенных в построенном, реконструированном здании, сооружении помещений, </w:t>
            </w:r>
            <w:proofErr w:type="spellStart"/>
            <w:r>
              <w:rPr>
                <w:rFonts w:ascii="Times New Roman" w:eastAsia="Calibri" w:hAnsi="Times New Roman"/>
                <w:lang w:eastAsia="en-US"/>
              </w:rPr>
              <w:t>машино</w:t>
            </w:r>
            <w:proofErr w:type="spellEnd"/>
            <w:r>
              <w:rPr>
                <w:rFonts w:ascii="Times New Roman" w:eastAsia="Calibri" w:hAnsi="Times New Roman"/>
                <w:lang w:eastAsia="en-US"/>
              </w:rPr>
              <w:t>-мест</w:t>
            </w:r>
          </w:p>
        </w:tc>
      </w:tr>
      <w:tr w:rsidR="005A27FA">
        <w:trPr>
          <w:trHeight w:val="600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6.4.3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построенного, реконструированного здания, сооружения и всех расположенных в построенном, реконструированном здании, сооружении помещений, </w:t>
            </w:r>
          </w:p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lang w:eastAsia="en-US"/>
              </w:rPr>
              <w:t>машино</w:t>
            </w:r>
            <w:proofErr w:type="spellEnd"/>
            <w:r>
              <w:rPr>
                <w:rFonts w:ascii="Times New Roman" w:eastAsia="Calibri" w:hAnsi="Times New Roman"/>
                <w:lang w:eastAsia="en-US"/>
              </w:rPr>
              <w:t>-мест</w:t>
            </w:r>
          </w:p>
        </w:tc>
      </w:tr>
    </w:tbl>
    <w:p w:rsidR="005A27FA" w:rsidRDefault="005A27FA">
      <w:pPr>
        <w:spacing w:before="120" w:after="0"/>
        <w:ind w:right="-285"/>
        <w:jc w:val="center"/>
        <w:rPr>
          <w:rFonts w:ascii="Times New Roman" w:eastAsia="Calibri" w:hAnsi="Times New Roman"/>
          <w:sz w:val="10"/>
          <w:szCs w:val="10"/>
          <w:lang w:eastAsia="en-US"/>
        </w:rPr>
      </w:pPr>
    </w:p>
    <w:p w:rsidR="005A27FA" w:rsidRDefault="005A27F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/>
          <w:lang w:eastAsia="en-US"/>
        </w:rPr>
      </w:pPr>
    </w:p>
    <w:p w:rsidR="005A27FA" w:rsidRDefault="000F4DF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7. Сведения об уплате государственной пошлины за осуществление государственного       кадастрового учета и (или) государственной регистрации прав </w:t>
      </w:r>
    </w:p>
    <w:p w:rsidR="005A27FA" w:rsidRDefault="005A27FA">
      <w:pPr>
        <w:widowControl w:val="0"/>
        <w:spacing w:after="0" w:line="240" w:lineRule="auto"/>
        <w:ind w:firstLine="709"/>
        <w:jc w:val="center"/>
        <w:rPr>
          <w:rFonts w:ascii="Times New Roman CYR" w:hAnsi="Times New Roman CYR" w:cs="Times New Roman CYR"/>
        </w:rPr>
      </w:pPr>
    </w:p>
    <w:tbl>
      <w:tblPr>
        <w:tblStyle w:val="af2"/>
        <w:tblW w:w="9634" w:type="dxa"/>
        <w:tblLook w:val="04A0" w:firstRow="1" w:lastRow="0" w:firstColumn="1" w:lastColumn="0" w:noHBand="0" w:noVBand="1"/>
      </w:tblPr>
      <w:tblGrid>
        <w:gridCol w:w="562"/>
        <w:gridCol w:w="2977"/>
        <w:gridCol w:w="6095"/>
      </w:tblGrid>
      <w:tr w:rsidR="005A27FA">
        <w:tc>
          <w:tcPr>
            <w:tcW w:w="562" w:type="dxa"/>
          </w:tcPr>
          <w:p w:rsidR="005A27FA" w:rsidRDefault="000F4DFA">
            <w:pPr>
              <w:spacing w:before="120" w:after="0"/>
              <w:ind w:right="-285"/>
              <w:jc w:val="both"/>
            </w:pPr>
            <w:r>
              <w:t>7.1</w:t>
            </w:r>
          </w:p>
        </w:tc>
        <w:tc>
          <w:tcPr>
            <w:tcW w:w="2977" w:type="dxa"/>
          </w:tcPr>
          <w:p w:rsidR="005A27FA" w:rsidRDefault="000F4DFA">
            <w:pPr>
              <w:spacing w:after="0"/>
              <w:ind w:right="-284"/>
              <w:jc w:val="both"/>
            </w:pPr>
            <w:r>
              <w:t xml:space="preserve">Номер квитанции об оплате </w:t>
            </w:r>
          </w:p>
          <w:p w:rsidR="005A27FA" w:rsidRDefault="000F4DFA">
            <w:pPr>
              <w:spacing w:after="0"/>
              <w:ind w:right="-284"/>
              <w:jc w:val="both"/>
            </w:pPr>
            <w:r>
              <w:t>или платёжного поручения</w:t>
            </w:r>
          </w:p>
        </w:tc>
        <w:tc>
          <w:tcPr>
            <w:tcW w:w="6095" w:type="dxa"/>
          </w:tcPr>
          <w:p w:rsidR="005A27FA" w:rsidRDefault="005A27FA">
            <w:pPr>
              <w:spacing w:before="120" w:after="0"/>
              <w:ind w:right="-285"/>
              <w:jc w:val="both"/>
            </w:pPr>
          </w:p>
          <w:p w:rsidR="005A27FA" w:rsidRDefault="005A27FA">
            <w:pPr>
              <w:spacing w:before="120" w:after="0"/>
              <w:ind w:right="-285"/>
              <w:jc w:val="both"/>
            </w:pPr>
          </w:p>
        </w:tc>
      </w:tr>
      <w:tr w:rsidR="005A27FA">
        <w:tc>
          <w:tcPr>
            <w:tcW w:w="562" w:type="dxa"/>
          </w:tcPr>
          <w:p w:rsidR="005A27FA" w:rsidRDefault="000F4DFA">
            <w:pPr>
              <w:spacing w:before="120" w:after="0"/>
              <w:ind w:left="-262" w:right="-244"/>
              <w:jc w:val="center"/>
            </w:pPr>
            <w:r>
              <w:t>7.2</w:t>
            </w:r>
          </w:p>
        </w:tc>
        <w:tc>
          <w:tcPr>
            <w:tcW w:w="2977" w:type="dxa"/>
          </w:tcPr>
          <w:p w:rsidR="005A27FA" w:rsidRDefault="000F4DFA">
            <w:pPr>
              <w:spacing w:before="120" w:after="0"/>
              <w:ind w:right="-285"/>
            </w:pPr>
            <w:r>
              <w:t>Дата оплаты</w:t>
            </w:r>
          </w:p>
        </w:tc>
        <w:tc>
          <w:tcPr>
            <w:tcW w:w="6095" w:type="dxa"/>
          </w:tcPr>
          <w:p w:rsidR="005A27FA" w:rsidRDefault="005A27FA">
            <w:pPr>
              <w:spacing w:before="120" w:after="0"/>
              <w:ind w:right="-285"/>
              <w:jc w:val="center"/>
            </w:pPr>
          </w:p>
          <w:p w:rsidR="005A27FA" w:rsidRDefault="005A27FA">
            <w:pPr>
              <w:spacing w:before="120" w:after="0"/>
              <w:ind w:right="-285"/>
              <w:jc w:val="center"/>
            </w:pPr>
          </w:p>
        </w:tc>
      </w:tr>
    </w:tbl>
    <w:p w:rsidR="005A27FA" w:rsidRDefault="005A27FA">
      <w:pPr>
        <w:spacing w:before="120" w:after="0"/>
        <w:ind w:right="-285"/>
        <w:jc w:val="both"/>
        <w:rPr>
          <w:rFonts w:ascii="Times New Roman" w:hAnsi="Times New Roman"/>
          <w:sz w:val="10"/>
          <w:szCs w:val="10"/>
        </w:rPr>
      </w:pPr>
    </w:p>
    <w:p w:rsidR="005A27FA" w:rsidRDefault="005A27FA">
      <w:pPr>
        <w:spacing w:before="120" w:after="0"/>
        <w:ind w:right="-285"/>
        <w:jc w:val="both"/>
        <w:rPr>
          <w:rFonts w:ascii="Times New Roman" w:hAnsi="Times New Roman"/>
          <w:sz w:val="10"/>
          <w:szCs w:val="10"/>
        </w:rPr>
      </w:pPr>
    </w:p>
    <w:p w:rsidR="005A27FA" w:rsidRDefault="005A27FA">
      <w:pPr>
        <w:spacing w:before="120" w:after="0"/>
        <w:ind w:right="-285"/>
        <w:jc w:val="both"/>
        <w:rPr>
          <w:rFonts w:ascii="Times New Roman" w:hAnsi="Times New Roman"/>
          <w:sz w:val="10"/>
          <w:szCs w:val="10"/>
        </w:rPr>
      </w:pPr>
    </w:p>
    <w:p w:rsidR="005A27FA" w:rsidRDefault="005A27FA">
      <w:pPr>
        <w:spacing w:before="120" w:after="0"/>
        <w:ind w:right="-285"/>
        <w:jc w:val="both"/>
        <w:rPr>
          <w:rFonts w:ascii="Times New Roman" w:hAnsi="Times New Roman"/>
          <w:sz w:val="10"/>
          <w:szCs w:val="10"/>
        </w:rPr>
      </w:pPr>
    </w:p>
    <w:p w:rsidR="005A27FA" w:rsidRDefault="000F4DFA">
      <w:pPr>
        <w:spacing w:before="120" w:after="0"/>
        <w:ind w:right="-28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8. При этом сообщаю, что ввод объекта в эксплуатацию будет осуществляться на основании следующих документов: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2126"/>
        <w:gridCol w:w="1559"/>
      </w:tblGrid>
      <w:tr w:rsidR="005A27F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27FA" w:rsidRDefault="000F4DFA">
            <w:pPr>
              <w:spacing w:after="0" w:line="240" w:lineRule="auto"/>
              <w:ind w:left="-104" w:right="-2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27FA" w:rsidRDefault="000F4DF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27FA" w:rsidRDefault="000F4DFA">
            <w:pPr>
              <w:spacing w:after="0" w:line="240" w:lineRule="auto"/>
              <w:ind w:hanging="1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Орган, выдавший документ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и дата документа</w:t>
            </w:r>
          </w:p>
        </w:tc>
      </w:tr>
      <w:tr w:rsidR="005A27FA">
        <w:trPr>
          <w:trHeight w:val="23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27FA" w:rsidRDefault="000F4DFA">
            <w:pPr>
              <w:spacing w:after="0" w:line="240" w:lineRule="auto"/>
              <w:ind w:left="-104" w:right="-2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27FA" w:rsidRDefault="000F4DFA">
            <w:pPr>
              <w:pStyle w:val="afc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Реквизиты заключения органа государственного строительного надзора о 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 том числе с учетом изменений, внесенных в рабочую документацию и являющихся в соответствии с частью 1.3 статьи 52 Градостроительного кодекса Российской Федерации частью такой проектной документации) </w:t>
            </w:r>
          </w:p>
          <w:p w:rsidR="005A27FA" w:rsidRDefault="000F4DFA">
            <w:pPr>
              <w:spacing w:after="0" w:line="240" w:lineRule="auto"/>
              <w:ind w:left="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(указывается в случае, если предусмотрено осуществление государственного строительного надзора в соответствии с частью 1 статьи 54 Градостроительного кодекса Российской Федерации)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5A27FA">
        <w:trPr>
          <w:trHeight w:val="8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0F4DFA">
            <w:pPr>
              <w:framePr w:hSpace="180" w:wrap="around" w:vAnchor="text" w:hAnchor="margin" w:yAlign="bottom"/>
              <w:spacing w:after="0" w:line="240" w:lineRule="auto"/>
              <w:ind w:right="-10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Реквизиты заключения уполномоченного на осуществление федерального государственного экологического контроля (надзора) федерального органа исполнительной власти </w:t>
            </w:r>
          </w:p>
          <w:p w:rsidR="005A27FA" w:rsidRDefault="000F4DFA">
            <w:pPr>
              <w:spacing w:after="0" w:line="240" w:lineRule="auto"/>
              <w:ind w:left="3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(указывается в случаях, предусмотренных частью 5 статьи 54 Градостроительного кодекса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5A27FA">
        <w:trPr>
          <w:trHeight w:val="8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0F4DFA">
            <w:pPr>
              <w:spacing w:after="0" w:line="240" w:lineRule="auto"/>
              <w:ind w:left="36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Реквизиты акта приемки выполненных работ по сохранению объекта культурного наследия, утвержденного соответствующим органом охраны объектов культурного наследия, определенным Федеральным </w:t>
            </w:r>
            <w:hyperlink r:id="rId11" w:history="1">
              <w:r>
                <w:rPr>
                  <w:rFonts w:ascii="Times New Roman" w:hAnsi="Times New Roman"/>
                </w:rPr>
                <w:t>законом</w:t>
              </w:r>
            </w:hyperlink>
            <w:r>
              <w:rPr>
                <w:rFonts w:ascii="Times New Roman" w:hAnsi="Times New Roman"/>
              </w:rPr>
              <w:t xml:space="preserve">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</w:tbl>
    <w:p w:rsidR="005A27FA" w:rsidRDefault="000F4DFA">
      <w:pPr>
        <w:spacing w:before="120"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Приложение: _________________________________________________________________________</w:t>
      </w:r>
    </w:p>
    <w:p w:rsidR="005A27FA" w:rsidRDefault="000F4DF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Номер телефона и адрес электронной почты для </w:t>
      </w:r>
      <w:proofErr w:type="gramStart"/>
      <w:r>
        <w:rPr>
          <w:rFonts w:ascii="Times New Roman" w:hAnsi="Times New Roman"/>
        </w:rPr>
        <w:t>связи:_</w:t>
      </w:r>
      <w:proofErr w:type="gramEnd"/>
      <w:r>
        <w:rPr>
          <w:rFonts w:ascii="Times New Roman" w:hAnsi="Times New Roman"/>
        </w:rPr>
        <w:t>_____________________________________</w:t>
      </w:r>
    </w:p>
    <w:p w:rsidR="005A27FA" w:rsidRDefault="005A27FA">
      <w:pPr>
        <w:spacing w:after="0" w:line="240" w:lineRule="auto"/>
        <w:rPr>
          <w:rFonts w:ascii="Times New Roman" w:hAnsi="Times New Roman"/>
        </w:rPr>
      </w:pPr>
    </w:p>
    <w:p w:rsidR="005A27FA" w:rsidRDefault="000F4D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8329"/>
        <w:gridCol w:w="1164"/>
      </w:tblGrid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выдать на бумажном носителе при личном обращении в уполномоченный орган местного самоуправления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31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5A27FA" w:rsidRDefault="005A27F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A27FA" w:rsidRDefault="005A27FA">
      <w:pPr>
        <w:tabs>
          <w:tab w:val="left" w:pos="1968"/>
        </w:tabs>
        <w:spacing w:after="0" w:line="240" w:lineRule="auto"/>
        <w:ind w:firstLine="709"/>
        <w:rPr>
          <w:rFonts w:ascii="Times New Roman" w:hAnsi="Times New Roman"/>
          <w:sz w:val="6"/>
          <w:szCs w:val="6"/>
        </w:rPr>
      </w:pPr>
    </w:p>
    <w:tbl>
      <w:tblPr>
        <w:tblW w:w="103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1"/>
        <w:gridCol w:w="303"/>
        <w:gridCol w:w="2463"/>
        <w:gridCol w:w="525"/>
        <w:gridCol w:w="2492"/>
        <w:gridCol w:w="767"/>
      </w:tblGrid>
      <w:tr w:rsidR="005A27FA">
        <w:tc>
          <w:tcPr>
            <w:tcW w:w="4074" w:type="dxa"/>
            <w:gridSpan w:val="2"/>
          </w:tcPr>
          <w:p w:rsidR="005A27FA" w:rsidRDefault="005A27FA">
            <w:pPr>
              <w:spacing w:after="0" w:line="240" w:lineRule="auto"/>
              <w:rPr>
                <w:rFonts w:ascii="Times New Roman CYR" w:hAnsi="Times New Roman CYR" w:cs="Times New Roman CYR"/>
                <w:sz w:val="10"/>
                <w:szCs w:val="10"/>
              </w:rPr>
            </w:pPr>
          </w:p>
        </w:tc>
        <w:tc>
          <w:tcPr>
            <w:tcW w:w="2988" w:type="dxa"/>
            <w:gridSpan w:val="2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3259" w:type="dxa"/>
            <w:gridSpan w:val="2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</w:tr>
      <w:tr w:rsidR="005A27FA">
        <w:trPr>
          <w:gridAfter w:val="1"/>
          <w:wAfter w:w="767" w:type="dxa"/>
          <w:trHeight w:val="215"/>
        </w:trPr>
        <w:tc>
          <w:tcPr>
            <w:tcW w:w="3771" w:type="dxa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</w:t>
            </w:r>
            <w:r>
              <w:rPr>
                <w:rFonts w:ascii="Times New Roman" w:hAnsi="Times New Roman"/>
                <w:szCs w:val="20"/>
              </w:rPr>
              <w:t>:</w:t>
            </w:r>
          </w:p>
        </w:tc>
        <w:tc>
          <w:tcPr>
            <w:tcW w:w="2766" w:type="dxa"/>
            <w:gridSpan w:val="2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Cs w:val="20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Cs w:val="20"/>
              </w:rPr>
            </w:pPr>
          </w:p>
        </w:tc>
        <w:tc>
          <w:tcPr>
            <w:tcW w:w="3017" w:type="dxa"/>
            <w:gridSpan w:val="2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Cs w:val="20"/>
              </w:rPr>
            </w:pPr>
          </w:p>
        </w:tc>
      </w:tr>
      <w:tr w:rsidR="005A27FA">
        <w:trPr>
          <w:gridAfter w:val="1"/>
          <w:wAfter w:w="767" w:type="dxa"/>
          <w:trHeight w:val="850"/>
        </w:trPr>
        <w:tc>
          <w:tcPr>
            <w:tcW w:w="3771" w:type="dxa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__________________________</w:t>
            </w:r>
          </w:p>
          <w:p w:rsidR="005A27FA" w:rsidRDefault="000F4DFA">
            <w:pPr>
              <w:widowControl w:val="0"/>
              <w:spacing w:after="0" w:line="240" w:lineRule="auto"/>
              <w:ind w:right="36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(наименование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должности  руководителя</w:t>
            </w:r>
            <w:proofErr w:type="gramEnd"/>
          </w:p>
          <w:p w:rsidR="005A27FA" w:rsidRDefault="000F4DFA">
            <w:pPr>
              <w:widowControl w:val="0"/>
              <w:spacing w:after="0" w:line="240" w:lineRule="auto"/>
              <w:ind w:right="65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для юридического лица)</w:t>
            </w: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A27FA" w:rsidRDefault="000F4DF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М.П.</w:t>
            </w:r>
          </w:p>
        </w:tc>
        <w:tc>
          <w:tcPr>
            <w:tcW w:w="2766" w:type="dxa"/>
            <w:gridSpan w:val="2"/>
          </w:tcPr>
          <w:p w:rsidR="005A27FA" w:rsidRDefault="000F4DFA">
            <w:pPr>
              <w:widowControl w:val="0"/>
              <w:spacing w:after="0" w:line="240" w:lineRule="auto"/>
              <w:ind w:hanging="17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______________________</w:t>
            </w:r>
          </w:p>
          <w:p w:rsidR="005A27FA" w:rsidRDefault="000F4D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(личная подпись)</w:t>
            </w:r>
          </w:p>
        </w:tc>
        <w:tc>
          <w:tcPr>
            <w:tcW w:w="3017" w:type="dxa"/>
            <w:gridSpan w:val="2"/>
          </w:tcPr>
          <w:p w:rsidR="005A27FA" w:rsidRDefault="000F4D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_________________________</w:t>
            </w:r>
          </w:p>
          <w:p w:rsidR="005A27FA" w:rsidRDefault="000F4DFA">
            <w:pPr>
              <w:widowControl w:val="0"/>
              <w:spacing w:after="0" w:line="240" w:lineRule="auto"/>
              <w:ind w:hanging="23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(фамилия и инициалы)</w:t>
            </w:r>
          </w:p>
        </w:tc>
      </w:tr>
    </w:tbl>
    <w:p w:rsidR="005A27FA" w:rsidRDefault="000F4DFA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br w:type="page" w:clear="all"/>
      </w:r>
      <w:r>
        <w:rPr>
          <w:rFonts w:ascii="Times New Roman" w:hAnsi="Times New Roman"/>
          <w:sz w:val="16"/>
          <w:szCs w:val="16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>Форма № 2</w:t>
      </w:r>
    </w:p>
    <w:p w:rsidR="005A27FA" w:rsidRDefault="005A27FA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after="0" w:line="240" w:lineRule="auto"/>
        <w:rPr>
          <w:rFonts w:ascii="Times New Roman" w:hAnsi="Times New Roman"/>
          <w:b/>
          <w:bCs/>
        </w:rPr>
      </w:pP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З А Я В Л Е Н И Е</w:t>
      </w: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о внесении изменений в разрешение на ввод объекта в эксплуатацию</w:t>
      </w:r>
    </w:p>
    <w:p w:rsidR="005A27FA" w:rsidRDefault="005A27FA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5A27FA" w:rsidRDefault="000F4DFA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«___» __________ 20___ г.</w:t>
      </w:r>
    </w:p>
    <w:p w:rsidR="005A27FA" w:rsidRDefault="005A27FA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tbl>
      <w:tblPr>
        <w:tblW w:w="9239" w:type="dxa"/>
        <w:tblInd w:w="181" w:type="dxa"/>
        <w:tblLayout w:type="fixed"/>
        <w:tblLook w:val="0000" w:firstRow="0" w:lastRow="0" w:firstColumn="0" w:lastColumn="0" w:noHBand="0" w:noVBand="0"/>
      </w:tblPr>
      <w:tblGrid>
        <w:gridCol w:w="9239"/>
      </w:tblGrid>
      <w:tr w:rsidR="005A27FA">
        <w:trPr>
          <w:trHeight w:val="147"/>
        </w:trPr>
        <w:tc>
          <w:tcPr>
            <w:tcW w:w="9239" w:type="dxa"/>
            <w:tcBorders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A27FA">
        <w:trPr>
          <w:trHeight w:val="112"/>
        </w:trPr>
        <w:tc>
          <w:tcPr>
            <w:tcW w:w="9239" w:type="dxa"/>
            <w:tcBorders>
              <w:top w:val="single" w:sz="4" w:space="0" w:color="000000"/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20"/>
        </w:trPr>
        <w:tc>
          <w:tcPr>
            <w:tcW w:w="9239" w:type="dxa"/>
            <w:tcBorders>
              <w:top w:val="single" w:sz="4" w:space="0" w:color="000000"/>
            </w:tcBorders>
          </w:tcPr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(наименование уполномоченного на выдачу разрешений на ввод объекта в эксплуатацию </w:t>
            </w:r>
          </w:p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органа местного самоуправления)</w:t>
            </w: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lang w:eastAsia="en-US"/>
        </w:rPr>
      </w:pPr>
      <w:r>
        <w:rPr>
          <w:rFonts w:ascii="Times New Roman" w:eastAsia="Calibri" w:hAnsi="Times New Roman"/>
          <w:bCs/>
          <w:lang w:eastAsia="en-US"/>
        </w:rPr>
        <w:t>В соответствии с частью 5.1 статьи 55 Градостроительного кодекса Российской Федерации прошу внести изменения в ранее выданное разрешение на ввод объекта в эксплуатацию.</w:t>
      </w:r>
    </w:p>
    <w:tbl>
      <w:tblPr>
        <w:tblpPr w:leftFromText="180" w:rightFromText="180" w:vertAnchor="text" w:horzAnchor="margin" w:tblpY="314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4111"/>
      </w:tblGrid>
      <w:tr w:rsidR="005A27FA">
        <w:trPr>
          <w:trHeight w:val="67"/>
        </w:trPr>
        <w:tc>
          <w:tcPr>
            <w:tcW w:w="9498" w:type="dxa"/>
            <w:gridSpan w:val="3"/>
          </w:tcPr>
          <w:p w:rsidR="005A27FA" w:rsidRDefault="000F4DFA">
            <w:pPr>
              <w:spacing w:after="0" w:line="20" w:lineRule="atLeast"/>
              <w:ind w:left="720" w:firstLine="27"/>
              <w:contextualSpacing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1. Сведения о застройщике</w:t>
            </w:r>
          </w:p>
        </w:tc>
      </w:tr>
      <w:tr w:rsidR="005A27FA">
        <w:trPr>
          <w:trHeight w:val="605"/>
        </w:trPr>
        <w:tc>
          <w:tcPr>
            <w:tcW w:w="709" w:type="dxa"/>
          </w:tcPr>
          <w:p w:rsidR="005A27FA" w:rsidRDefault="000F4DFA">
            <w:pPr>
              <w:spacing w:after="160" w:line="259" w:lineRule="auto"/>
              <w:ind w:left="-104" w:right="-106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</w:t>
            </w:r>
          </w:p>
        </w:tc>
        <w:tc>
          <w:tcPr>
            <w:tcW w:w="4678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111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28"/>
        </w:trPr>
        <w:tc>
          <w:tcPr>
            <w:tcW w:w="709" w:type="dxa"/>
          </w:tcPr>
          <w:p w:rsidR="005A27FA" w:rsidRDefault="000F4DFA">
            <w:pPr>
              <w:spacing w:after="160" w:line="259" w:lineRule="auto"/>
              <w:ind w:left="-104" w:right="-106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4678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Фамилия, имя, отчество (при наличии)</w:t>
            </w:r>
          </w:p>
        </w:tc>
        <w:tc>
          <w:tcPr>
            <w:tcW w:w="4111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088"/>
        </w:trPr>
        <w:tc>
          <w:tcPr>
            <w:tcW w:w="709" w:type="dxa"/>
          </w:tcPr>
          <w:p w:rsidR="005A27FA" w:rsidRDefault="000F4DFA">
            <w:pPr>
              <w:spacing w:after="160" w:line="259" w:lineRule="auto"/>
              <w:ind w:left="-104" w:right="-106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1.1.2</w:t>
            </w:r>
          </w:p>
        </w:tc>
        <w:tc>
          <w:tcPr>
            <w:tcW w:w="4678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</w:rPr>
              <w:t>(не указываются в случае, если застройщик является индивидуальным предпринимателем), адрес регистрации</w:t>
            </w:r>
          </w:p>
        </w:tc>
        <w:tc>
          <w:tcPr>
            <w:tcW w:w="4111" w:type="dxa"/>
          </w:tcPr>
          <w:p w:rsidR="005A27FA" w:rsidRDefault="005A27FA">
            <w:pPr>
              <w:spacing w:after="0" w:line="20" w:lineRule="atLeast"/>
              <w:ind w:hanging="203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124"/>
        </w:trPr>
        <w:tc>
          <w:tcPr>
            <w:tcW w:w="709" w:type="dxa"/>
          </w:tcPr>
          <w:p w:rsidR="005A27FA" w:rsidRDefault="000F4DFA">
            <w:pPr>
              <w:spacing w:after="160" w:line="259" w:lineRule="auto"/>
              <w:ind w:right="-106" w:hanging="104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1.1.3</w:t>
            </w:r>
          </w:p>
        </w:tc>
        <w:tc>
          <w:tcPr>
            <w:tcW w:w="4678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Основной государственный регистрационный номер индивидуального предпринимателя,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4111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59"/>
        </w:trPr>
        <w:tc>
          <w:tcPr>
            <w:tcW w:w="709" w:type="dxa"/>
          </w:tcPr>
          <w:p w:rsidR="005A27FA" w:rsidRDefault="000F4DFA">
            <w:pPr>
              <w:spacing w:after="160" w:line="259" w:lineRule="auto"/>
              <w:ind w:right="-106" w:hanging="126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    1.2</w:t>
            </w:r>
          </w:p>
        </w:tc>
        <w:tc>
          <w:tcPr>
            <w:tcW w:w="4678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111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75"/>
        </w:trPr>
        <w:tc>
          <w:tcPr>
            <w:tcW w:w="709" w:type="dxa"/>
          </w:tcPr>
          <w:p w:rsidR="005A27FA" w:rsidRDefault="000F4DFA">
            <w:pPr>
              <w:spacing w:after="160" w:line="259" w:lineRule="auto"/>
              <w:ind w:right="-106" w:hanging="104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1.2.1</w:t>
            </w:r>
          </w:p>
        </w:tc>
        <w:tc>
          <w:tcPr>
            <w:tcW w:w="4678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Полное наименование</w:t>
            </w:r>
          </w:p>
        </w:tc>
        <w:tc>
          <w:tcPr>
            <w:tcW w:w="4111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31"/>
        </w:trPr>
        <w:tc>
          <w:tcPr>
            <w:tcW w:w="709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ind w:right="-106" w:hanging="104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1.2.2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Основной государственный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регистрационный номер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-104" w:right="-106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1.2.3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Идентификационный номер налогоплательщика – юридического лица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927"/>
        </w:trPr>
        <w:tc>
          <w:tcPr>
            <w:tcW w:w="709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Сведения о представителе (фамилия, имя, отчество (при наличии), </w:t>
            </w:r>
            <w:r>
              <w:t>р</w:t>
            </w:r>
            <w:r>
              <w:rPr>
                <w:rFonts w:ascii="Times New Roman" w:eastAsia="Calibri" w:hAnsi="Times New Roman"/>
                <w:lang w:eastAsia="en-US"/>
              </w:rPr>
              <w:t xml:space="preserve">еквизиты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документа, удостоверяющего личность,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адрес регистрации)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057"/>
        </w:trPr>
        <w:tc>
          <w:tcPr>
            <w:tcW w:w="94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5A27FA">
            <w:pPr>
              <w:spacing w:after="0" w:line="259" w:lineRule="auto"/>
              <w:ind w:firstLine="709"/>
              <w:jc w:val="center"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  <w:p w:rsidR="005A27FA" w:rsidRDefault="000F4DFA">
            <w:pPr>
              <w:spacing w:before="120"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2. Сведения о ранее выданном разрешении на ввод объекта в эксплуатацию, в которое необходимо внести изменения в соответствии с частью 5.1 статьи 55 Градостроительного </w:t>
            </w:r>
          </w:p>
          <w:p w:rsidR="005A27FA" w:rsidRDefault="000F4DFA">
            <w:pPr>
              <w:spacing w:after="0" w:line="259" w:lineRule="auto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кодекса Российской Федерации</w:t>
            </w:r>
          </w:p>
        </w:tc>
      </w:tr>
      <w:tr w:rsidR="005A27FA">
        <w:trPr>
          <w:trHeight w:val="495"/>
        </w:trPr>
        <w:tc>
          <w:tcPr>
            <w:tcW w:w="709" w:type="dxa"/>
            <w:tcBorders>
              <w:top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-104" w:right="-252" w:hanging="104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Орган, выдавший</w:t>
            </w:r>
            <w:r>
              <w:t xml:space="preserve"> </w:t>
            </w:r>
            <w:r>
              <w:rPr>
                <w:rFonts w:ascii="Times New Roman" w:hAnsi="Times New Roman"/>
              </w:rPr>
              <w:t>разрешение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на ввод объекта</w:t>
            </w:r>
          </w:p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в эксплуатацию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5A27FA" w:rsidRDefault="000F4DFA">
            <w:pPr>
              <w:spacing w:after="16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Номер и дата документа</w:t>
            </w:r>
          </w:p>
        </w:tc>
      </w:tr>
      <w:tr w:rsidR="005A27FA">
        <w:trPr>
          <w:trHeight w:val="503"/>
        </w:trPr>
        <w:tc>
          <w:tcPr>
            <w:tcW w:w="709" w:type="dxa"/>
            <w:tcBorders>
              <w:top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5A27FA" w:rsidRDefault="000F4DFA">
      <w:r>
        <w:br w:type="page" w:clear="all"/>
      </w:r>
    </w:p>
    <w:tbl>
      <w:tblPr>
        <w:tblpPr w:leftFromText="180" w:rightFromText="180" w:vertAnchor="text" w:horzAnchor="margin" w:tblpYSpec="bottom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4111"/>
      </w:tblGrid>
      <w:tr w:rsidR="005A27FA">
        <w:trPr>
          <w:trHeight w:val="383"/>
        </w:trPr>
        <w:tc>
          <w:tcPr>
            <w:tcW w:w="9498" w:type="dxa"/>
            <w:gridSpan w:val="3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59" w:lineRule="auto"/>
              <w:ind w:firstLine="2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3. Сведения об объекте</w:t>
            </w:r>
          </w:p>
        </w:tc>
      </w:tr>
      <w:tr w:rsidR="005A27FA">
        <w:trPr>
          <w:trHeight w:val="157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-813"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Наименование объекта капитального строительства (этапа) в соответствии </w:t>
            </w:r>
          </w:p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 проектной документацией</w:t>
            </w:r>
          </w:p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2260"/>
        </w:trPr>
        <w:tc>
          <w:tcPr>
            <w:tcW w:w="567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-813" w:right="-105"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3.1.1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Сведения, установленные частью 3.10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статьи 55 Градостроительного кодекса Российской Федерации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 xml:space="preserve">(в случае, если в </w:t>
            </w:r>
            <w:proofErr w:type="spellStart"/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сответствии</w:t>
            </w:r>
            <w:proofErr w:type="spellEnd"/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 xml:space="preserve"> с Федеральным законом от 02 ноября 2023 года № 509-ФЗ «Об особенностях оформления прав на отдельные виды объектов недвижимости и о внесении изменений в отдельные законодательные акты Российской </w:t>
            </w:r>
            <w:proofErr w:type="spellStart"/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Федераци</w:t>
            </w:r>
            <w:proofErr w:type="spellEnd"/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 xml:space="preserve">» в отношении объекта капитального строительства не осуществляются государственный кадастровый учет и (или) государственная регистрация прав) 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936"/>
        </w:trPr>
        <w:tc>
          <w:tcPr>
            <w:tcW w:w="567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-813"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3.2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Адрес (местоположение) объекта </w:t>
            </w:r>
          </w:p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 xml:space="preserve">(указывается адрес объекта капитального строительства, а при наличии – адрес объекта капитального строительства в соответствии с государственным адресным реестром </w:t>
            </w:r>
          </w:p>
          <w:p w:rsidR="005A27FA" w:rsidRDefault="000F4DFA">
            <w:pPr>
              <w:spacing w:after="0" w:line="259" w:lineRule="auto"/>
              <w:ind w:right="-111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 xml:space="preserve">с указанием реквизитов документов о присвоении, </w:t>
            </w: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br/>
              <w:t>об изменении адреса; для линейных объектов – указывается описание местоположения в виде наименования субъекта Российской Федерации и муниципальных образований)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93"/>
        </w:trPr>
        <w:tc>
          <w:tcPr>
            <w:tcW w:w="94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0F4DFA">
            <w:pPr>
              <w:spacing w:before="240" w:after="0" w:line="259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 Сведения о разрешении на строительство, на основании которого осуществлялось строительство, реконструкция объекта капитального строительства</w:t>
            </w:r>
          </w:p>
        </w:tc>
      </w:tr>
      <w:tr w:rsidR="005A27FA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34" w:hanging="34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7FA" w:rsidRDefault="000F4DFA">
            <w:pPr>
              <w:spacing w:after="0" w:line="240" w:lineRule="auto"/>
              <w:ind w:hanging="109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Орган, выдавший разрешение на строительство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7FA" w:rsidRDefault="000F4DF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Номер и дата документа</w:t>
            </w:r>
          </w:p>
        </w:tc>
      </w:tr>
      <w:tr w:rsidR="005A27FA">
        <w:trPr>
          <w:trHeight w:val="24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40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40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40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5A27FA">
        <w:trPr>
          <w:trHeight w:val="248"/>
        </w:trPr>
        <w:tc>
          <w:tcPr>
            <w:tcW w:w="9498" w:type="dxa"/>
            <w:gridSpan w:val="3"/>
            <w:tcBorders>
              <w:bottom w:val="single" w:sz="4" w:space="0" w:color="auto"/>
            </w:tcBorders>
          </w:tcPr>
          <w:p w:rsidR="005A27FA" w:rsidRDefault="000F4DFA">
            <w:pPr>
              <w:spacing w:before="240" w:after="0" w:line="259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5. Сведения о земельном участке</w:t>
            </w:r>
          </w:p>
        </w:tc>
      </w:tr>
      <w:tr w:rsidR="005A27FA">
        <w:trPr>
          <w:trHeight w:val="600"/>
        </w:trPr>
        <w:tc>
          <w:tcPr>
            <w:tcW w:w="567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-12" w:right="-125" w:firstLine="12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 5.1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40" w:lineRule="auto"/>
              <w:ind w:firstLine="32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00"/>
        </w:trPr>
        <w:tc>
          <w:tcPr>
            <w:tcW w:w="567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-12" w:right="-125" w:firstLine="12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>5.2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40" w:lineRule="auto"/>
              <w:ind w:firstLine="32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>Правоустанавливающие документы на земельный участок, права на который не зарегистрированы в Едином государственном реестре недвижимости, в том числе соглашение об установлении сервитута, реквизиты решения об установлении публичного сервитута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00"/>
        </w:trPr>
        <w:tc>
          <w:tcPr>
            <w:tcW w:w="9498" w:type="dxa"/>
            <w:gridSpan w:val="3"/>
          </w:tcPr>
          <w:p w:rsidR="005A27FA" w:rsidRDefault="005A27FA">
            <w:pPr>
              <w:spacing w:after="0" w:line="259" w:lineRule="auto"/>
              <w:ind w:firstLine="709"/>
              <w:jc w:val="center"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  <w:p w:rsidR="005A27FA" w:rsidRDefault="000F4DFA">
            <w:pPr>
              <w:spacing w:before="120" w:after="0" w:line="259" w:lineRule="auto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6.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 </w:t>
            </w:r>
          </w:p>
          <w:p w:rsidR="005A27FA" w:rsidRDefault="000F4DFA">
            <w:pPr>
              <w:spacing w:after="0" w:line="259" w:lineRule="auto"/>
              <w:ind w:firstLine="709"/>
              <w:jc w:val="center"/>
              <w:rPr>
                <w:rFonts w:ascii="Times New Roman" w:eastAsia="Calibri" w:hAnsi="Times New Roman"/>
                <w:bCs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(указывается в случае, предусмотренном частью 3.5 статьи 5</w:t>
            </w:r>
            <w:r>
              <w:rPr>
                <w:rFonts w:ascii="Times New Roman" w:eastAsia="Calibri" w:hAnsi="Times New Roman"/>
                <w:bCs/>
                <w:i/>
                <w:sz w:val="18"/>
                <w:szCs w:val="18"/>
                <w:lang w:eastAsia="en-US"/>
              </w:rPr>
              <w:t xml:space="preserve">5 Градостроительного </w:t>
            </w:r>
          </w:p>
          <w:p w:rsidR="005A27FA" w:rsidRDefault="000F4DFA">
            <w:pPr>
              <w:spacing w:after="0" w:line="259" w:lineRule="auto"/>
              <w:ind w:firstLine="709"/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sz w:val="18"/>
                <w:szCs w:val="18"/>
                <w:lang w:eastAsia="en-US"/>
              </w:rPr>
              <w:t>кодекса Российской Федерации)</w:t>
            </w:r>
            <w:r>
              <w:rPr>
                <w:rFonts w:ascii="Times New Roman" w:eastAsia="Calibri" w:hAnsi="Times New Roman"/>
                <w:bCs/>
                <w:i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5A27FA">
        <w:trPr>
          <w:trHeight w:val="600"/>
        </w:trPr>
        <w:tc>
          <w:tcPr>
            <w:tcW w:w="567" w:type="dxa"/>
          </w:tcPr>
          <w:p w:rsidR="005A27FA" w:rsidRDefault="000F4DFA">
            <w:pPr>
              <w:spacing w:after="160" w:line="259" w:lineRule="auto"/>
              <w:ind w:left="-35" w:hanging="116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 №</w:t>
            </w:r>
          </w:p>
        </w:tc>
        <w:tc>
          <w:tcPr>
            <w:tcW w:w="4820" w:type="dxa"/>
          </w:tcPr>
          <w:p w:rsidR="005A27FA" w:rsidRDefault="000F4DF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Орган, выдавший</w:t>
            </w:r>
            <w:r>
              <w:t xml:space="preserve"> </w:t>
            </w:r>
            <w:r>
              <w:rPr>
                <w:rFonts w:ascii="Times New Roman" w:hAnsi="Times New Roman"/>
              </w:rPr>
              <w:t>разрешение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на ввод объекта в эксплуатацию</w:t>
            </w:r>
          </w:p>
        </w:tc>
        <w:tc>
          <w:tcPr>
            <w:tcW w:w="4111" w:type="dxa"/>
          </w:tcPr>
          <w:p w:rsidR="005A27FA" w:rsidRDefault="000F4DFA">
            <w:pPr>
              <w:spacing w:after="16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Номер и дата документа</w:t>
            </w:r>
          </w:p>
        </w:tc>
      </w:tr>
      <w:tr w:rsidR="005A27FA">
        <w:trPr>
          <w:trHeight w:val="553"/>
        </w:trPr>
        <w:tc>
          <w:tcPr>
            <w:tcW w:w="567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40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5A27FA" w:rsidRDefault="000F4DFA">
      <w:r>
        <w:br w:type="page" w:clear="all"/>
      </w:r>
    </w:p>
    <w:tbl>
      <w:tblPr>
        <w:tblpPr w:leftFromText="180" w:rightFromText="180" w:vertAnchor="text" w:horzAnchor="margin" w:tblpYSpec="bottom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5A27FA">
        <w:trPr>
          <w:trHeight w:val="570"/>
        </w:trPr>
        <w:tc>
          <w:tcPr>
            <w:tcW w:w="9498" w:type="dxa"/>
          </w:tcPr>
          <w:tbl>
            <w:tblPr>
              <w:tblpPr w:leftFromText="180" w:rightFromText="180" w:vertAnchor="text" w:horzAnchor="margin" w:tblpX="-147" w:tblpY="314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"/>
              <w:gridCol w:w="35"/>
              <w:gridCol w:w="425"/>
              <w:gridCol w:w="2977"/>
              <w:gridCol w:w="3402"/>
              <w:gridCol w:w="1985"/>
            </w:tblGrid>
            <w:tr w:rsidR="005A27FA">
              <w:trPr>
                <w:trHeight w:val="131"/>
              </w:trPr>
              <w:tc>
                <w:tcPr>
                  <w:tcW w:w="9493" w:type="dxa"/>
                  <w:gridSpan w:val="6"/>
                </w:tcPr>
                <w:p w:rsidR="005A27FA" w:rsidRDefault="000F4DFA">
                  <w:pPr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i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lastRenderedPageBreak/>
                    <w:t xml:space="preserve">7. 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                   </w:t>
                  </w:r>
                  <w:proofErr w:type="gramStart"/>
                  <w:r>
                    <w:rPr>
                      <w:rFonts w:ascii="Times New Roman" w:eastAsia="Calibri" w:hAnsi="Times New Roman"/>
                      <w:lang w:eastAsia="en-US"/>
                    </w:rPr>
                    <w:t xml:space="preserve">   </w:t>
                  </w:r>
                  <w:r>
                    <w:rPr>
                      <w:rFonts w:ascii="Times New Roman CYR" w:hAnsi="Times New Roman CYR" w:cs="Times New Roman CYR"/>
                      <w:i/>
                    </w:rPr>
                    <w:t>(</w:t>
                  </w:r>
                  <w:proofErr w:type="gramEnd"/>
                  <w:r>
                    <w:rPr>
                      <w:rFonts w:ascii="Times New Roman CYR" w:hAnsi="Times New Roman CYR" w:cs="Times New Roman CYR"/>
                      <w:i/>
                    </w:rPr>
                    <w:t>в случаях, указанных в части 3.11 статьи 55 Градостроительного кодекса</w:t>
                  </w:r>
                </w:p>
                <w:p w:rsidR="005A27FA" w:rsidRDefault="000F4D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i/>
                      <w:lang w:eastAsia="en-US"/>
                    </w:rPr>
                  </w:pPr>
                  <w:r>
                    <w:rPr>
                      <w:rFonts w:ascii="Times New Roman CYR" w:hAnsi="Times New Roman CYR" w:cs="Times New Roman CYR"/>
                      <w:i/>
                    </w:rPr>
                    <w:t xml:space="preserve">Российской Федерации) </w:t>
                  </w:r>
                  <w:r>
                    <w:rPr>
                      <w:rFonts w:ascii="Times New Roman" w:eastAsia="Calibri" w:hAnsi="Times New Roman"/>
                      <w:lang w:eastAsia="en-US"/>
                    </w:rPr>
                    <w:t xml:space="preserve">здание, сооружение и (или) на все расположенные в таких здании, сооружении помещения, </w:t>
                  </w:r>
                  <w:proofErr w:type="spellStart"/>
                  <w:r>
                    <w:rPr>
                      <w:rFonts w:ascii="Times New Roman" w:eastAsia="Calibri" w:hAnsi="Times New Roman"/>
                      <w:lang w:eastAsia="en-US"/>
                    </w:rPr>
                    <w:t>машино</w:t>
                  </w:r>
                  <w:proofErr w:type="spellEnd"/>
                  <w:r>
                    <w:rPr>
                      <w:rFonts w:ascii="Times New Roman" w:eastAsia="Calibri" w:hAnsi="Times New Roman"/>
                      <w:lang w:eastAsia="en-US"/>
                    </w:rPr>
                    <w:t>-места</w:t>
                  </w:r>
                  <w:r>
                    <w:rPr>
                      <w:rFonts w:ascii="Times New Roman" w:eastAsia="Calibri" w:hAnsi="Times New Roman"/>
                      <w:i/>
                      <w:lang w:eastAsia="en-US"/>
                    </w:rPr>
                    <w:t xml:space="preserve"> </w:t>
                  </w:r>
                </w:p>
                <w:p w:rsidR="005A27FA" w:rsidRDefault="000F4D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i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i/>
                      <w:sz w:val="18"/>
                      <w:szCs w:val="18"/>
                      <w:lang w:eastAsia="en-US"/>
                    </w:rPr>
                    <w:t xml:space="preserve">(раздел не заполняется в случаях, указанных в части 3.9 </w:t>
                  </w:r>
                </w:p>
                <w:p w:rsidR="005A27FA" w:rsidRDefault="000F4D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i/>
                      <w:sz w:val="18"/>
                      <w:szCs w:val="18"/>
                      <w:lang w:eastAsia="en-US"/>
                    </w:rPr>
                    <w:t>статьи 55 Градостроительного кодекса Российской Федерации)</w:t>
                  </w:r>
                </w:p>
              </w:tc>
            </w:tr>
            <w:tr w:rsidR="005A27FA">
              <w:trPr>
                <w:trHeight w:val="131"/>
              </w:trPr>
              <w:tc>
                <w:tcPr>
                  <w:tcW w:w="9493" w:type="dxa"/>
                  <w:gridSpan w:val="6"/>
                  <w:tcBorders>
                    <w:bottom w:val="single" w:sz="4" w:space="0" w:color="auto"/>
                  </w:tcBorders>
                </w:tcPr>
                <w:p w:rsidR="005A27FA" w:rsidRDefault="005A27FA">
                  <w:pPr>
                    <w:spacing w:after="0" w:line="240" w:lineRule="auto"/>
                    <w:rPr>
                      <w:rFonts w:ascii="Times New Roman" w:eastAsia="Calibri" w:hAnsi="Times New Roman"/>
                      <w:i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5A27FA">
              <w:trPr>
                <w:trHeight w:val="277"/>
              </w:trPr>
              <w:tc>
                <w:tcPr>
                  <w:tcW w:w="949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7.1 Подтверждаю, что строительство, реконструкция здания, сооружения осуществлялись:</w:t>
                  </w:r>
                </w:p>
              </w:tc>
            </w:tr>
            <w:tr w:rsidR="005A27FA">
              <w:trPr>
                <w:trHeight w:val="277"/>
              </w:trPr>
              <w:tc>
                <w:tcPr>
                  <w:tcW w:w="669" w:type="dxa"/>
                  <w:tcBorders>
                    <w:top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ind w:left="-116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7.1.1</w:t>
                  </w:r>
                </w:p>
              </w:tc>
              <w:tc>
                <w:tcPr>
                  <w:tcW w:w="460" w:type="dxa"/>
                  <w:gridSpan w:val="2"/>
                  <w:tcBorders>
                    <w:top w:val="single" w:sz="4" w:space="0" w:color="auto"/>
                  </w:tcBorders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  <w:tcBorders>
                    <w:top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застройщиком без привлечения средств иных лиц</w:t>
                  </w:r>
                </w:p>
              </w:tc>
            </w:tr>
            <w:tr w:rsidR="005A27FA">
              <w:trPr>
                <w:trHeight w:val="593"/>
              </w:trPr>
              <w:tc>
                <w:tcPr>
                  <w:tcW w:w="669" w:type="dxa"/>
                </w:tcPr>
                <w:p w:rsidR="005A27FA" w:rsidRDefault="000F4DFA">
                  <w:pPr>
                    <w:spacing w:after="0" w:line="259" w:lineRule="auto"/>
                    <w:ind w:left="-116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7.1.2</w:t>
                  </w:r>
                </w:p>
              </w:tc>
              <w:tc>
                <w:tcPr>
                  <w:tcW w:w="460" w:type="dxa"/>
                  <w:gridSpan w:val="2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</w:tcPr>
                <w:p w:rsidR="005A27FA" w:rsidRDefault="000F4DFA">
                  <w:pPr>
                    <w:spacing w:after="0" w:line="259" w:lineRule="auto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 xml:space="preserve"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осуществлявшее финансирование): </w:t>
                  </w:r>
                </w:p>
              </w:tc>
            </w:tr>
            <w:tr w:rsidR="005A27FA">
              <w:trPr>
                <w:trHeight w:val="593"/>
              </w:trPr>
              <w:tc>
                <w:tcPr>
                  <w:tcW w:w="1129" w:type="dxa"/>
                  <w:gridSpan w:val="3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2977" w:type="dxa"/>
                </w:tcPr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Фамилия, имя, отчество (при наличии) – для физического лица, осуществлявшего финансирование;</w:t>
                  </w:r>
                </w:p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полное наименование –</w:t>
                  </w:r>
                </w:p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для юридического лица, осуществлявшего финансирование</w:t>
                  </w:r>
                </w:p>
              </w:tc>
              <w:tc>
                <w:tcPr>
                  <w:tcW w:w="3402" w:type="dxa"/>
                </w:tcPr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Реквизиты документа, удостоверяющего личность –</w:t>
                  </w:r>
                </w:p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для физического лица, осуществлявшего финансирование;</w:t>
                  </w:r>
                </w:p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основной государственный регистрационный номер –</w:t>
                  </w:r>
                </w:p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для юридического лица, осуществлявшего финансирование</w:t>
                  </w:r>
                </w:p>
              </w:tc>
              <w:tc>
                <w:tcPr>
                  <w:tcW w:w="1985" w:type="dxa"/>
                </w:tcPr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Адрес (адреса) электронной почты лица, осуществлявшего финансирование</w:t>
                  </w:r>
                </w:p>
              </w:tc>
            </w:tr>
            <w:tr w:rsidR="005A27FA">
              <w:trPr>
                <w:trHeight w:val="294"/>
              </w:trPr>
              <w:tc>
                <w:tcPr>
                  <w:tcW w:w="1129" w:type="dxa"/>
                  <w:gridSpan w:val="3"/>
                </w:tcPr>
                <w:p w:rsidR="005A27FA" w:rsidRDefault="000F4DFA">
                  <w:pPr>
                    <w:spacing w:after="0" w:line="259" w:lineRule="auto"/>
                    <w:ind w:firstLine="26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7.1.2.1</w:t>
                  </w:r>
                </w:p>
              </w:tc>
              <w:tc>
                <w:tcPr>
                  <w:tcW w:w="2977" w:type="dxa"/>
                </w:tcPr>
                <w:p w:rsidR="005A27FA" w:rsidRDefault="005A27FA">
                  <w:pPr>
                    <w:spacing w:after="0" w:line="259" w:lineRule="auto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3402" w:type="dxa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1985" w:type="dxa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</w:tr>
            <w:tr w:rsidR="005A27FA">
              <w:trPr>
                <w:trHeight w:val="329"/>
              </w:trPr>
              <w:tc>
                <w:tcPr>
                  <w:tcW w:w="9493" w:type="dxa"/>
                  <w:gridSpan w:val="6"/>
                </w:tcPr>
                <w:p w:rsidR="005A27FA" w:rsidRDefault="000F4DFA">
                  <w:pPr>
                    <w:spacing w:after="0" w:line="259" w:lineRule="auto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7.2 Подтверждаю наличие:</w:t>
                  </w:r>
                </w:p>
              </w:tc>
            </w:tr>
            <w:tr w:rsidR="005A27FA">
              <w:trPr>
                <w:trHeight w:val="141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7.2.1</w:t>
                  </w:r>
                </w:p>
              </w:tc>
              <w:tc>
                <w:tcPr>
                  <w:tcW w:w="425" w:type="dxa"/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</w:tcPr>
                <w:p w:rsidR="005A27FA" w:rsidRDefault="000F4DFA">
                  <w:pPr>
                    <w:spacing w:after="0" w:line="259" w:lineRule="auto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согласия застройщика</w:t>
                  </w:r>
                </w:p>
              </w:tc>
            </w:tr>
            <w:tr w:rsidR="005A27FA">
              <w:trPr>
                <w:trHeight w:val="248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7.2.2</w:t>
                  </w:r>
                </w:p>
              </w:tc>
              <w:tc>
                <w:tcPr>
                  <w:tcW w:w="425" w:type="dxa"/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</w:tcPr>
                <w:p w:rsidR="005A27FA" w:rsidRDefault="000F4DFA">
                  <w:pPr>
                    <w:spacing w:after="0" w:line="259" w:lineRule="auto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согласия застройщика и лица (лиц), осуществлявшего финансирование</w:t>
                  </w:r>
                </w:p>
              </w:tc>
            </w:tr>
            <w:tr w:rsidR="005A27FA">
              <w:trPr>
                <w:trHeight w:val="269"/>
              </w:trPr>
              <w:tc>
                <w:tcPr>
                  <w:tcW w:w="9493" w:type="dxa"/>
                  <w:gridSpan w:val="6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1027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7.3 На осуществление государственной регистрации права собственности:</w:t>
                  </w:r>
                </w:p>
              </w:tc>
            </w:tr>
            <w:tr w:rsidR="005A27FA">
              <w:trPr>
                <w:trHeight w:val="313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7.3.1</w:t>
                  </w: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ind w:right="1025" w:firstLine="30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застройщика</w:t>
                  </w:r>
                </w:p>
              </w:tc>
            </w:tr>
            <w:tr w:rsidR="005A27FA">
              <w:trPr>
                <w:trHeight w:val="184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7.3.2</w:t>
                  </w: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>
                  <w:pPr>
                    <w:tabs>
                      <w:tab w:val="left" w:pos="7550"/>
                    </w:tabs>
                    <w:spacing w:after="0" w:line="259" w:lineRule="auto"/>
                    <w:ind w:right="741" w:firstLine="30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 xml:space="preserve">лица (лиц), осуществлявшего финансирование </w:t>
                  </w:r>
                </w:p>
              </w:tc>
            </w:tr>
            <w:tr w:rsidR="005A27FA">
              <w:trPr>
                <w:trHeight w:val="289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7.3.3</w:t>
                  </w: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ind w:right="1025" w:firstLine="30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 xml:space="preserve">застройщика и лица (лиц), осуществлявшего финансирование </w:t>
                  </w:r>
                </w:p>
              </w:tc>
            </w:tr>
            <w:tr w:rsidR="005A27FA">
              <w:trPr>
                <w:trHeight w:val="166"/>
              </w:trPr>
              <w:tc>
                <w:tcPr>
                  <w:tcW w:w="9493" w:type="dxa"/>
                  <w:gridSpan w:val="6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1025" w:firstLine="30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7.4 В отношении:</w:t>
                  </w:r>
                </w:p>
              </w:tc>
            </w:tr>
            <w:tr w:rsidR="005A27FA">
              <w:trPr>
                <w:trHeight w:val="298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7.4.1</w:t>
                  </w: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ind w:right="1025" w:firstLine="30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построенного, реконструированного здания, сооружения</w:t>
                  </w:r>
                </w:p>
              </w:tc>
            </w:tr>
            <w:tr w:rsidR="005A27FA">
              <w:trPr>
                <w:trHeight w:val="503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7.4.2</w:t>
                  </w: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ind w:firstLine="30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 xml:space="preserve">всех расположенных в построенном, реконструированном здании, сооружении помещений, </w:t>
                  </w:r>
                  <w:proofErr w:type="spellStart"/>
                  <w:r>
                    <w:rPr>
                      <w:rFonts w:ascii="Times New Roman" w:eastAsia="Calibri" w:hAnsi="Times New Roman"/>
                      <w:lang w:eastAsia="en-US"/>
                    </w:rPr>
                    <w:t>машино</w:t>
                  </w:r>
                  <w:proofErr w:type="spellEnd"/>
                  <w:r>
                    <w:rPr>
                      <w:rFonts w:ascii="Times New Roman" w:eastAsia="Calibri" w:hAnsi="Times New Roman"/>
                      <w:lang w:eastAsia="en-US"/>
                    </w:rPr>
                    <w:t>-мест</w:t>
                  </w:r>
                </w:p>
              </w:tc>
            </w:tr>
            <w:tr w:rsidR="005A27FA">
              <w:trPr>
                <w:trHeight w:val="469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7.4.3</w:t>
                  </w: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ind w:firstLine="30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 xml:space="preserve">построенного, реконструированного здания, сооружения и всех расположенных в построенном, реконструированном здании, сооружении помещений, </w:t>
                  </w:r>
                  <w:proofErr w:type="spellStart"/>
                  <w:r>
                    <w:rPr>
                      <w:rFonts w:ascii="Times New Roman" w:eastAsia="Calibri" w:hAnsi="Times New Roman"/>
                      <w:lang w:eastAsia="en-US"/>
                    </w:rPr>
                    <w:t>машино</w:t>
                  </w:r>
                  <w:proofErr w:type="spellEnd"/>
                  <w:r>
                    <w:rPr>
                      <w:rFonts w:ascii="Times New Roman" w:eastAsia="Calibri" w:hAnsi="Times New Roman"/>
                      <w:lang w:eastAsia="en-US"/>
                    </w:rPr>
                    <w:t>-мест</w:t>
                  </w:r>
                </w:p>
              </w:tc>
            </w:tr>
          </w:tbl>
          <w:p w:rsidR="005A27FA" w:rsidRDefault="005A27FA">
            <w:pPr>
              <w:spacing w:after="0"/>
              <w:ind w:right="-107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:rsidR="005A27FA" w:rsidRDefault="005A27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8. Сведения об уплате государственной пошлины за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 xml:space="preserve">осуществление 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государственного</w:t>
            </w:r>
            <w:proofErr w:type="gramEnd"/>
            <w:r>
              <w:rPr>
                <w:rFonts w:ascii="Times New Roman" w:eastAsia="Calibri" w:hAnsi="Times New Roman"/>
                <w:lang w:eastAsia="en-US"/>
              </w:rPr>
              <w:t xml:space="preserve"> кадастрового учета и (или) государственной регистрации прав</w:t>
            </w:r>
          </w:p>
          <w:p w:rsidR="005A27FA" w:rsidRDefault="005A27FA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  <w:tbl>
            <w:tblPr>
              <w:tblStyle w:val="af2"/>
              <w:tblW w:w="9333" w:type="dxa"/>
              <w:tblLayout w:type="fixed"/>
              <w:tblLook w:val="04A0" w:firstRow="1" w:lastRow="0" w:firstColumn="1" w:lastColumn="0" w:noHBand="0" w:noVBand="1"/>
            </w:tblPr>
            <w:tblGrid>
              <w:gridCol w:w="544"/>
              <w:gridCol w:w="2884"/>
              <w:gridCol w:w="5905"/>
            </w:tblGrid>
            <w:tr w:rsidR="005A27FA">
              <w:trPr>
                <w:trHeight w:val="519"/>
              </w:trPr>
              <w:tc>
                <w:tcPr>
                  <w:tcW w:w="544" w:type="dxa"/>
                </w:tcPr>
                <w:p w:rsidR="005A27FA" w:rsidRDefault="000F4DFA" w:rsidP="00AF0AE9">
                  <w:pPr>
                    <w:framePr w:hSpace="180" w:wrap="around" w:vAnchor="text" w:hAnchor="margin" w:yAlign="bottom"/>
                    <w:spacing w:before="120" w:after="0"/>
                    <w:ind w:right="-285"/>
                    <w:jc w:val="both"/>
                  </w:pPr>
                  <w:r>
                    <w:t>8.1</w:t>
                  </w:r>
                </w:p>
              </w:tc>
              <w:tc>
                <w:tcPr>
                  <w:tcW w:w="2884" w:type="dxa"/>
                </w:tcPr>
                <w:p w:rsidR="005A27FA" w:rsidRDefault="000F4DFA" w:rsidP="00AF0AE9">
                  <w:pPr>
                    <w:framePr w:hSpace="180" w:wrap="around" w:vAnchor="text" w:hAnchor="margin" w:yAlign="bottom"/>
                    <w:spacing w:after="0"/>
                    <w:ind w:right="-284"/>
                    <w:jc w:val="both"/>
                  </w:pPr>
                  <w:r>
                    <w:t xml:space="preserve">Номер квитанции об оплате </w:t>
                  </w:r>
                </w:p>
                <w:p w:rsidR="005A27FA" w:rsidRDefault="000F4DFA" w:rsidP="00AF0AE9">
                  <w:pPr>
                    <w:framePr w:hSpace="180" w:wrap="around" w:vAnchor="text" w:hAnchor="margin" w:yAlign="bottom"/>
                    <w:spacing w:after="0"/>
                    <w:ind w:right="-284"/>
                    <w:jc w:val="both"/>
                  </w:pPr>
                  <w:r>
                    <w:t>или платёжного поручения</w:t>
                  </w:r>
                </w:p>
              </w:tc>
              <w:tc>
                <w:tcPr>
                  <w:tcW w:w="5905" w:type="dxa"/>
                </w:tcPr>
                <w:p w:rsidR="005A27FA" w:rsidRDefault="005A27FA" w:rsidP="00AF0AE9">
                  <w:pPr>
                    <w:framePr w:hSpace="180" w:wrap="around" w:vAnchor="text" w:hAnchor="margin" w:yAlign="bottom"/>
                    <w:spacing w:before="120" w:after="0"/>
                    <w:ind w:right="737"/>
                    <w:jc w:val="both"/>
                  </w:pPr>
                </w:p>
                <w:p w:rsidR="005A27FA" w:rsidRDefault="005A27FA" w:rsidP="00AF0AE9">
                  <w:pPr>
                    <w:framePr w:hSpace="180" w:wrap="around" w:vAnchor="text" w:hAnchor="margin" w:yAlign="bottom"/>
                    <w:spacing w:before="120" w:after="0"/>
                    <w:ind w:right="737"/>
                    <w:jc w:val="both"/>
                  </w:pPr>
                </w:p>
              </w:tc>
            </w:tr>
            <w:tr w:rsidR="005A27FA">
              <w:trPr>
                <w:trHeight w:val="368"/>
              </w:trPr>
              <w:tc>
                <w:tcPr>
                  <w:tcW w:w="544" w:type="dxa"/>
                </w:tcPr>
                <w:p w:rsidR="005A27FA" w:rsidRDefault="000F4DFA" w:rsidP="00AF0AE9">
                  <w:pPr>
                    <w:framePr w:hSpace="180" w:wrap="around" w:vAnchor="text" w:hAnchor="margin" w:yAlign="bottom"/>
                    <w:spacing w:before="120" w:after="0"/>
                    <w:ind w:left="-262" w:right="-244"/>
                    <w:jc w:val="center"/>
                  </w:pPr>
                  <w:r>
                    <w:t>8.2</w:t>
                  </w:r>
                </w:p>
              </w:tc>
              <w:tc>
                <w:tcPr>
                  <w:tcW w:w="2884" w:type="dxa"/>
                </w:tcPr>
                <w:p w:rsidR="005A27FA" w:rsidRDefault="000F4DFA" w:rsidP="00AF0AE9">
                  <w:pPr>
                    <w:framePr w:hSpace="180" w:wrap="around" w:vAnchor="text" w:hAnchor="margin" w:yAlign="bottom"/>
                    <w:spacing w:before="120" w:after="120"/>
                    <w:ind w:right="-285"/>
                  </w:pPr>
                  <w:r>
                    <w:t>Дата оплаты</w:t>
                  </w:r>
                </w:p>
              </w:tc>
              <w:tc>
                <w:tcPr>
                  <w:tcW w:w="5905" w:type="dxa"/>
                </w:tcPr>
                <w:p w:rsidR="005A27FA" w:rsidRDefault="005A27FA" w:rsidP="00AF0AE9">
                  <w:pPr>
                    <w:framePr w:hSpace="180" w:wrap="around" w:vAnchor="text" w:hAnchor="margin" w:yAlign="bottom"/>
                    <w:spacing w:before="120" w:after="0"/>
                    <w:ind w:right="-285"/>
                    <w:jc w:val="center"/>
                  </w:pPr>
                </w:p>
                <w:p w:rsidR="005A27FA" w:rsidRDefault="005A27FA" w:rsidP="00AF0AE9">
                  <w:pPr>
                    <w:framePr w:hSpace="180" w:wrap="around" w:vAnchor="text" w:hAnchor="margin" w:yAlign="bottom"/>
                    <w:spacing w:before="120" w:after="0"/>
                    <w:ind w:right="-285"/>
                    <w:jc w:val="center"/>
                  </w:pPr>
                </w:p>
              </w:tc>
            </w:tr>
          </w:tbl>
          <w:p w:rsidR="005A27FA" w:rsidRDefault="005A27FA">
            <w:pPr>
              <w:spacing w:after="0"/>
              <w:ind w:right="-107"/>
              <w:jc w:val="center"/>
              <w:rPr>
                <w:rFonts w:ascii="Times New Roman" w:hAnsi="Times New Roman"/>
              </w:rPr>
            </w:pPr>
          </w:p>
          <w:p w:rsidR="005A27FA" w:rsidRDefault="005A27FA">
            <w:pPr>
              <w:spacing w:after="0"/>
              <w:ind w:right="-107"/>
              <w:jc w:val="center"/>
              <w:rPr>
                <w:rFonts w:ascii="Times New Roman" w:hAnsi="Times New Roman"/>
              </w:rPr>
            </w:pPr>
          </w:p>
          <w:p w:rsidR="005A27FA" w:rsidRDefault="005A27FA">
            <w:pPr>
              <w:spacing w:after="0"/>
              <w:ind w:right="-107"/>
              <w:jc w:val="center"/>
              <w:rPr>
                <w:rFonts w:ascii="Times New Roman" w:hAnsi="Times New Roman"/>
              </w:rPr>
            </w:pPr>
          </w:p>
          <w:p w:rsidR="005A27FA" w:rsidRDefault="005A27FA">
            <w:pPr>
              <w:spacing w:after="0"/>
              <w:ind w:right="-107"/>
              <w:jc w:val="center"/>
              <w:rPr>
                <w:rFonts w:ascii="Times New Roman" w:hAnsi="Times New Roman"/>
              </w:rPr>
            </w:pPr>
          </w:p>
          <w:p w:rsidR="005A27FA" w:rsidRDefault="005A27FA">
            <w:pPr>
              <w:spacing w:after="0"/>
              <w:ind w:right="-107"/>
              <w:jc w:val="center"/>
              <w:rPr>
                <w:rFonts w:ascii="Times New Roman" w:hAnsi="Times New Roman"/>
              </w:rPr>
            </w:pPr>
          </w:p>
          <w:p w:rsidR="005A27FA" w:rsidRDefault="005A27FA">
            <w:pPr>
              <w:spacing w:after="0"/>
              <w:ind w:right="-107"/>
              <w:rPr>
                <w:rFonts w:ascii="Times New Roman" w:hAnsi="Times New Roman"/>
              </w:rPr>
            </w:pPr>
          </w:p>
          <w:p w:rsidR="005A27FA" w:rsidRDefault="000F4DFA">
            <w:pPr>
              <w:spacing w:after="0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9. При этом сообщаю, что ввод объекта в эксплуатацию будет осуществляться на основании следующих документов:</w:t>
            </w:r>
          </w:p>
          <w:tbl>
            <w:tblPr>
              <w:tblStyle w:val="af2"/>
              <w:tblW w:w="9380" w:type="dxa"/>
              <w:tblLayout w:type="fixed"/>
              <w:tblLook w:val="04A0" w:firstRow="1" w:lastRow="0" w:firstColumn="1" w:lastColumn="0" w:noHBand="0" w:noVBand="1"/>
            </w:tblPr>
            <w:tblGrid>
              <w:gridCol w:w="563"/>
              <w:gridCol w:w="5131"/>
              <w:gridCol w:w="1985"/>
              <w:gridCol w:w="1701"/>
            </w:tblGrid>
            <w:tr w:rsidR="005A27FA">
              <w:tc>
                <w:tcPr>
                  <w:tcW w:w="563" w:type="dxa"/>
                  <w:tcBorders>
                    <w:bottom w:val="single" w:sz="4" w:space="0" w:color="auto"/>
                  </w:tcBorders>
                </w:tcPr>
                <w:p w:rsidR="005A27FA" w:rsidRDefault="000F4DFA" w:rsidP="00AF0AE9">
                  <w:pPr>
                    <w:framePr w:hSpace="180" w:wrap="around" w:vAnchor="text" w:hAnchor="margin" w:yAlign="bottom"/>
                    <w:spacing w:after="0"/>
                    <w:ind w:right="1219"/>
                    <w:jc w:val="center"/>
                  </w:pPr>
                  <w:r>
                    <w:t>№</w:t>
                  </w:r>
                </w:p>
              </w:tc>
              <w:tc>
                <w:tcPr>
                  <w:tcW w:w="5131" w:type="dxa"/>
                  <w:tcBorders>
                    <w:bottom w:val="single" w:sz="4" w:space="0" w:color="auto"/>
                  </w:tcBorders>
                </w:tcPr>
                <w:p w:rsidR="005A27FA" w:rsidRDefault="000F4DFA" w:rsidP="00AF0AE9">
                  <w:pPr>
                    <w:framePr w:hSpace="180" w:wrap="around" w:vAnchor="text" w:hAnchor="margin" w:yAlign="bottom"/>
                    <w:spacing w:after="0"/>
                    <w:ind w:right="423"/>
                    <w:jc w:val="center"/>
                  </w:pPr>
                  <w:r>
                    <w:t>Наименование документа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A27FA" w:rsidRDefault="000F4DFA" w:rsidP="00AF0AE9">
                  <w:pPr>
                    <w:framePr w:hSpace="180" w:wrap="around" w:vAnchor="text" w:hAnchor="margin" w:yAlign="bottom"/>
                    <w:spacing w:after="0" w:line="240" w:lineRule="auto"/>
                    <w:ind w:right="52"/>
                    <w:jc w:val="center"/>
                  </w:pPr>
                  <w:r>
                    <w:t>Орган, выдавший документ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A27FA" w:rsidRDefault="000F4DFA" w:rsidP="00AF0AE9">
                  <w:pPr>
                    <w:framePr w:hSpace="180" w:wrap="around" w:vAnchor="text" w:hAnchor="margin" w:yAlign="bottom"/>
                    <w:spacing w:after="0" w:line="240" w:lineRule="auto"/>
                    <w:ind w:right="52"/>
                    <w:jc w:val="center"/>
                  </w:pPr>
                  <w:r>
                    <w:t>Номер и дата документа</w:t>
                  </w:r>
                </w:p>
              </w:tc>
            </w:tr>
            <w:tr w:rsidR="005A27FA"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 w:rsidP="00AF0AE9">
                  <w:pPr>
                    <w:framePr w:hSpace="180" w:wrap="around" w:vAnchor="text" w:hAnchor="margin" w:yAlign="bottom"/>
                    <w:spacing w:after="0"/>
                    <w:ind w:right="423"/>
                  </w:pPr>
                  <w:r>
                    <w:t>1</w:t>
                  </w:r>
                </w:p>
              </w:tc>
              <w:tc>
                <w:tcPr>
                  <w:tcW w:w="5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 w:rsidP="00AF0AE9">
                  <w:pPr>
                    <w:pStyle w:val="afc"/>
                    <w:framePr w:hSpace="180" w:wrap="around" w:vAnchor="text" w:hAnchor="margin" w:yAlign="bottom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Реквизиты заключения органа государственного строительного надзора о соответствии построенного, реконструированного объекта капитального строительства указанным в пункте 1 части 5 статьи 49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 соответствии с частью 1.3 статьи 52 Градостроительного кодекса Российской Федерации частью такой проектной документации) </w:t>
                  </w:r>
                </w:p>
                <w:p w:rsidR="005A27FA" w:rsidRDefault="000F4DFA" w:rsidP="00AF0AE9">
                  <w:pPr>
                    <w:framePr w:hSpace="180" w:wrap="around" w:vAnchor="text" w:hAnchor="margin" w:yAlign="bottom"/>
                    <w:spacing w:after="0" w:line="240" w:lineRule="auto"/>
                    <w:ind w:hanging="32"/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 (указывается в случае, если предусмотрено осуществление государственного строительного надзора в соответствии с частью 1 статьи 54 Градостроительного кодекса Российской Федерации)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5A27FA" w:rsidP="00AF0AE9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5A27FA" w:rsidP="00AF0AE9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</w:pPr>
                </w:p>
              </w:tc>
            </w:tr>
            <w:tr w:rsidR="005A27FA">
              <w:tc>
                <w:tcPr>
                  <w:tcW w:w="56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A27FA" w:rsidRDefault="000F4DFA" w:rsidP="00AF0AE9">
                  <w:pPr>
                    <w:framePr w:hSpace="180" w:wrap="around" w:vAnchor="text" w:hAnchor="margin" w:yAlign="bottom"/>
                    <w:spacing w:after="0"/>
                    <w:ind w:right="423"/>
                  </w:pPr>
                  <w:r>
                    <w:t>2</w:t>
                  </w:r>
                </w:p>
              </w:tc>
              <w:tc>
                <w:tcPr>
                  <w:tcW w:w="51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A27FA" w:rsidRDefault="000F4DFA" w:rsidP="00AF0AE9">
                  <w:pPr>
                    <w:framePr w:hSpace="180" w:wrap="around" w:vAnchor="text" w:hAnchor="margin" w:yAlign="bottom"/>
                    <w:spacing w:after="0" w:line="240" w:lineRule="auto"/>
                    <w:ind w:hanging="32"/>
                  </w:pPr>
                  <w:r>
                    <w:t xml:space="preserve">Реквизиты </w:t>
                  </w:r>
                  <w:proofErr w:type="gramStart"/>
                  <w:r>
                    <w:t>заключения  уполномоченного</w:t>
                  </w:r>
                  <w:proofErr w:type="gramEnd"/>
                  <w:r>
                    <w:t xml:space="preserve"> на осуществление федерального государственного экологического контроля (надзора) федерального органа исполнительной власти </w:t>
                  </w:r>
                </w:p>
                <w:p w:rsidR="005A27FA" w:rsidRDefault="000F4DFA" w:rsidP="00AF0AE9">
                  <w:pPr>
                    <w:framePr w:hSpace="180" w:wrap="around" w:vAnchor="text" w:hAnchor="margin" w:yAlign="bottom"/>
                    <w:spacing w:after="0" w:line="240" w:lineRule="auto"/>
                    <w:ind w:hanging="32"/>
                  </w:pPr>
                  <w:r>
                    <w:rPr>
                      <w:i/>
                      <w:sz w:val="18"/>
                      <w:szCs w:val="18"/>
                    </w:rPr>
                    <w:t>(указывается в случаях, предусмотренных частью 5 статьи 54 Градостроительного кодекса Российской Федерации)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A27FA" w:rsidRDefault="005A27FA" w:rsidP="00AF0AE9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A27FA" w:rsidRDefault="005A27FA" w:rsidP="00AF0AE9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</w:pPr>
                </w:p>
              </w:tc>
            </w:tr>
            <w:tr w:rsidR="005A27FA">
              <w:tc>
                <w:tcPr>
                  <w:tcW w:w="563" w:type="dxa"/>
                  <w:tcBorders>
                    <w:top w:val="single" w:sz="4" w:space="0" w:color="auto"/>
                  </w:tcBorders>
                </w:tcPr>
                <w:p w:rsidR="005A27FA" w:rsidRDefault="000F4DFA" w:rsidP="00AF0AE9">
                  <w:pPr>
                    <w:framePr w:hSpace="180" w:wrap="around" w:vAnchor="text" w:hAnchor="margin" w:yAlign="bottom"/>
                    <w:spacing w:after="0"/>
                    <w:ind w:right="423"/>
                    <w:jc w:val="center"/>
                  </w:pPr>
                  <w:r>
                    <w:t>3</w:t>
                  </w:r>
                </w:p>
              </w:tc>
              <w:tc>
                <w:tcPr>
                  <w:tcW w:w="5131" w:type="dxa"/>
                  <w:tcBorders>
                    <w:top w:val="single" w:sz="4" w:space="0" w:color="auto"/>
                  </w:tcBorders>
                </w:tcPr>
                <w:p w:rsidR="005A27FA" w:rsidRDefault="000F4DFA" w:rsidP="00AF0AE9">
                  <w:pPr>
                    <w:framePr w:hSpace="180" w:wrap="around" w:vAnchor="text" w:hAnchor="margin" w:yAlign="bottom"/>
                    <w:spacing w:after="0" w:line="240" w:lineRule="auto"/>
                    <w:ind w:hanging="32"/>
                  </w:pPr>
                  <w:r>
                    <w:t xml:space="preserve">Реквизиты акта приемки выполненных работ по сохранению объекта культурного наследия, утвержденного соответствующим органом охраны объектов культурного наследия, определенным Федеральным </w:t>
                  </w:r>
                  <w:hyperlink r:id="rId12" w:history="1">
                    <w:r>
                      <w:t>законом</w:t>
                    </w:r>
                  </w:hyperlink>
                  <w:r>
                    <w:t xml:space="preserve"> от 25 июня 2002 года      № 73-ФЗ «Об объектах культурного наследия (памятниках истории и культуры) народов Российской Федерации», при проведении реставрации, консервации, ремонта этого объекта и его приспособления для современного использования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5A27FA" w:rsidRDefault="005A27FA" w:rsidP="00AF0AE9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</w:tcPr>
                <w:p w:rsidR="005A27FA" w:rsidRDefault="005A27FA" w:rsidP="00AF0AE9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</w:pPr>
                </w:p>
              </w:tc>
            </w:tr>
          </w:tbl>
          <w:p w:rsidR="005A27FA" w:rsidRDefault="000F4DFA">
            <w:pPr>
              <w:spacing w:before="120" w:after="0" w:line="240" w:lineRule="auto"/>
              <w:ind w:right="-427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Приложение:_</w:t>
            </w:r>
            <w:proofErr w:type="gramEnd"/>
            <w:r>
              <w:rPr>
                <w:rFonts w:ascii="Times New Roman" w:hAnsi="Times New Roman"/>
              </w:rPr>
              <w:t>________________________________________________________________________</w:t>
            </w:r>
          </w:p>
          <w:p w:rsidR="005A27FA" w:rsidRDefault="005A27FA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  <w:p w:rsidR="005A27FA" w:rsidRDefault="000F4DF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телефона и адрес электронной почты для связи:_____________________________________</w:t>
            </w:r>
          </w:p>
        </w:tc>
      </w:tr>
    </w:tbl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A27FA" w:rsidRDefault="000F4D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8329"/>
        <w:gridCol w:w="1164"/>
      </w:tblGrid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выдать на бумажном носителе при личном обращении в уполномоченный орган местного самоуправления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31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  <w:szCs w:val="20"/>
        </w:rPr>
      </w:pPr>
    </w:p>
    <w:p w:rsidR="005A27FA" w:rsidRDefault="000F4DFA">
      <w:pPr>
        <w:widowControl w:val="0"/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Cs w:val="20"/>
        </w:rPr>
        <w:t>:</w:t>
      </w:r>
    </w:p>
    <w:p w:rsidR="005A27FA" w:rsidRDefault="005A27FA">
      <w:pPr>
        <w:widowControl w:val="0"/>
        <w:spacing w:after="0" w:line="240" w:lineRule="auto"/>
        <w:rPr>
          <w:rFonts w:ascii="Times New Roman" w:hAnsi="Times New Roman"/>
          <w:sz w:val="10"/>
          <w:szCs w:val="10"/>
        </w:rPr>
      </w:pPr>
    </w:p>
    <w:p w:rsidR="005A27FA" w:rsidRDefault="005A27FA">
      <w:pPr>
        <w:widowControl w:val="0"/>
        <w:spacing w:after="0" w:line="240" w:lineRule="auto"/>
        <w:ind w:firstLine="709"/>
        <w:rPr>
          <w:rFonts w:ascii="Times New Roman" w:hAnsi="Times New Roman"/>
          <w:sz w:val="10"/>
          <w:szCs w:val="10"/>
        </w:rPr>
      </w:pPr>
    </w:p>
    <w:p w:rsidR="005A27FA" w:rsidRDefault="000F4DFA">
      <w:pPr>
        <w:widowControl w:val="0"/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______________________________          __________________                  ________________________</w:t>
      </w:r>
    </w:p>
    <w:p w:rsidR="005A27FA" w:rsidRDefault="000F4DFA">
      <w:pPr>
        <w:widowControl w:val="0"/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16"/>
          <w:szCs w:val="16"/>
        </w:rPr>
        <w:t xml:space="preserve">       (наименование должности руководителя                        </w:t>
      </w:r>
      <w:proofErr w:type="gramStart"/>
      <w:r>
        <w:rPr>
          <w:rFonts w:ascii="Times New Roman" w:hAnsi="Times New Roman"/>
          <w:sz w:val="16"/>
          <w:szCs w:val="16"/>
        </w:rPr>
        <w:t xml:space="preserve">   (</w:t>
      </w:r>
      <w:proofErr w:type="gramEnd"/>
      <w:r>
        <w:rPr>
          <w:rFonts w:ascii="Times New Roman" w:hAnsi="Times New Roman"/>
          <w:sz w:val="16"/>
          <w:szCs w:val="16"/>
        </w:rPr>
        <w:t>личная подпись)</w:t>
      </w:r>
      <w:r>
        <w:rPr>
          <w:rFonts w:ascii="Times New Roman" w:hAnsi="Times New Roman"/>
          <w:szCs w:val="20"/>
        </w:rPr>
        <w:t xml:space="preserve">                                  (</w:t>
      </w:r>
      <w:r>
        <w:rPr>
          <w:rFonts w:ascii="Times New Roman" w:hAnsi="Times New Roman"/>
          <w:sz w:val="16"/>
          <w:szCs w:val="16"/>
        </w:rPr>
        <w:t xml:space="preserve">фамилия и инициалы)                                            </w:t>
      </w:r>
    </w:p>
    <w:p w:rsidR="005A27FA" w:rsidRDefault="000F4DFA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16"/>
          <w:szCs w:val="16"/>
        </w:rPr>
        <w:t xml:space="preserve">                     для юридического лица)</w:t>
      </w:r>
    </w:p>
    <w:p w:rsidR="005A27FA" w:rsidRDefault="000F4DFA">
      <w:pPr>
        <w:widowControl w:val="0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</w:t>
      </w:r>
    </w:p>
    <w:p w:rsidR="005A27FA" w:rsidRDefault="000F4DFA">
      <w:pPr>
        <w:widowControl w:val="0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М.П. </w:t>
      </w:r>
    </w:p>
    <w:p w:rsidR="005A27FA" w:rsidRDefault="000F4D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br w:type="page" w:clear="all"/>
      </w:r>
      <w:r>
        <w:rPr>
          <w:rFonts w:ascii="Times New Roman" w:hAnsi="Times New Roman"/>
          <w:sz w:val="16"/>
          <w:szCs w:val="16"/>
        </w:rPr>
        <w:lastRenderedPageBreak/>
        <w:t xml:space="preserve">   </w:t>
      </w:r>
      <w:r>
        <w:rPr>
          <w:rFonts w:ascii="Times New Roman" w:hAnsi="Times New Roman"/>
          <w:sz w:val="24"/>
          <w:szCs w:val="24"/>
        </w:rPr>
        <w:t>Форма № 3</w:t>
      </w:r>
    </w:p>
    <w:p w:rsidR="005A27FA" w:rsidRDefault="005A27FA">
      <w:pPr>
        <w:spacing w:before="240" w:after="0" w:line="240" w:lineRule="auto"/>
        <w:rPr>
          <w:rFonts w:ascii="Times New Roman" w:hAnsi="Times New Roman"/>
          <w:b/>
          <w:bCs/>
        </w:rPr>
      </w:pP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З А Я В Л Е Н И Е</w:t>
      </w: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о выдаче дубликата разрешения на ввод объекта в эксплуатацию</w:t>
      </w:r>
    </w:p>
    <w:p w:rsidR="005A27FA" w:rsidRDefault="005A27FA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5A27FA" w:rsidRDefault="000F4DFA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«___» __________ 20___ г.</w:t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9459"/>
      </w:tblGrid>
      <w:tr w:rsidR="005A27FA">
        <w:trPr>
          <w:trHeight w:val="167"/>
        </w:trPr>
        <w:tc>
          <w:tcPr>
            <w:tcW w:w="9459" w:type="dxa"/>
            <w:tcBorders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28"/>
        </w:trPr>
        <w:tc>
          <w:tcPr>
            <w:tcW w:w="9459" w:type="dxa"/>
            <w:tcBorders>
              <w:top w:val="single" w:sz="4" w:space="0" w:color="000000"/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37"/>
        </w:trPr>
        <w:tc>
          <w:tcPr>
            <w:tcW w:w="9459" w:type="dxa"/>
            <w:tcBorders>
              <w:top w:val="single" w:sz="4" w:space="0" w:color="000000"/>
            </w:tcBorders>
          </w:tcPr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(наименование уполномоченного на выдачу разрешений на ввод объекта в эксплуатацию </w:t>
            </w:r>
          </w:p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органа местного самоуправления)</w:t>
            </w: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</w:tr>
    </w:tbl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Прошу выдать дубликат разрешения на ввод объекта в эксплуатацию.</w:t>
      </w:r>
    </w:p>
    <w:tbl>
      <w:tblPr>
        <w:tblpPr w:leftFromText="180" w:rightFromText="180" w:vertAnchor="text" w:horzAnchor="margin" w:tblpY="31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5022"/>
        <w:gridCol w:w="3908"/>
      </w:tblGrid>
      <w:tr w:rsidR="005A27FA">
        <w:trPr>
          <w:trHeight w:val="281"/>
        </w:trPr>
        <w:tc>
          <w:tcPr>
            <w:tcW w:w="9639" w:type="dxa"/>
            <w:gridSpan w:val="3"/>
          </w:tcPr>
          <w:p w:rsidR="005A27FA" w:rsidRDefault="000F4DFA">
            <w:pPr>
              <w:spacing w:after="0"/>
              <w:ind w:left="720" w:firstLine="27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Сведения о застройщике</w:t>
            </w:r>
          </w:p>
          <w:p w:rsidR="005A27FA" w:rsidRDefault="005A27FA">
            <w:pPr>
              <w:spacing w:after="0"/>
              <w:ind w:left="720" w:firstLine="27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</w:tr>
      <w:tr w:rsidR="005A27FA">
        <w:trPr>
          <w:trHeight w:val="605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28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Фамилия, имя, отчество (при наличии)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53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1.1.2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</w:rPr>
              <w:t xml:space="preserve">(не указываются в случае, если застройщик является индивидуальным предпринимателем), </w:t>
            </w:r>
            <w:r>
              <w:t xml:space="preserve"> </w:t>
            </w:r>
            <w:r>
              <w:rPr>
                <w:rFonts w:ascii="Times New Roman" w:hAnsi="Times New Roman"/>
              </w:rPr>
              <w:t>адрес регистрации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65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1.1.3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Основной государственный регистрационный номер индивидуального предпринимателя, 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в случае если заявитель является индивидуальным предпринимателем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279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Сведения о юридическом лице, 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в случае если заявителем является юридическое лицо: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334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1.2.1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Полное наименование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09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1.2.2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19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1.2.3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04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представителе (фамилия, имя, отчество (при наличии),  реквизиты документа, удостоверяющего личность,  адрес регистрации)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240"/>
        </w:trPr>
        <w:tc>
          <w:tcPr>
            <w:tcW w:w="9639" w:type="dxa"/>
            <w:gridSpan w:val="3"/>
          </w:tcPr>
          <w:p w:rsidR="005A27FA" w:rsidRDefault="005A27FA">
            <w:pPr>
              <w:spacing w:after="0" w:line="20" w:lineRule="atLeast"/>
              <w:ind w:left="720" w:firstLine="709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0F4DFA">
            <w:pPr>
              <w:spacing w:after="0" w:line="20" w:lineRule="atLeast"/>
              <w:ind w:left="720" w:firstLine="709"/>
              <w:contextualSpacing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 Сведения о выданном разрешении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eastAsia="Calibri" w:hAnsi="Times New Roman"/>
                <w:bCs/>
                <w:lang w:eastAsia="en-US"/>
              </w:rPr>
              <w:t>на ввод объекта в эксплуатацию</w:t>
            </w:r>
          </w:p>
          <w:p w:rsidR="005A27FA" w:rsidRDefault="005A27FA">
            <w:pPr>
              <w:spacing w:after="0" w:line="20" w:lineRule="atLeast"/>
              <w:ind w:left="720" w:firstLine="709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</w:tr>
      <w:tr w:rsidR="005A27FA">
        <w:trPr>
          <w:trHeight w:val="564"/>
        </w:trPr>
        <w:tc>
          <w:tcPr>
            <w:tcW w:w="709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hanging="104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№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firstLine="3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Орган, выдавший разрешение на ввод объекта </w:t>
            </w:r>
          </w:p>
          <w:p w:rsidR="005A27FA" w:rsidRDefault="000F4DFA">
            <w:pPr>
              <w:spacing w:after="0" w:line="20" w:lineRule="atLeast"/>
              <w:ind w:firstLine="3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в эксплуатацию</w:t>
            </w:r>
          </w:p>
        </w:tc>
        <w:tc>
          <w:tcPr>
            <w:tcW w:w="3908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firstLine="3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Номер и дата документа</w:t>
            </w:r>
          </w:p>
        </w:tc>
      </w:tr>
      <w:tr w:rsidR="005A27FA">
        <w:trPr>
          <w:trHeight w:val="628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ind w:hanging="104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</w:t>
            </w:r>
          </w:p>
        </w:tc>
        <w:tc>
          <w:tcPr>
            <w:tcW w:w="5022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5A27FA" w:rsidRDefault="005A27FA">
      <w:pPr>
        <w:spacing w:after="0" w:line="20" w:lineRule="atLeast"/>
        <w:ind w:firstLine="709"/>
        <w:rPr>
          <w:rFonts w:ascii="Times New Roman" w:hAnsi="Times New Roman"/>
          <w:sz w:val="8"/>
          <w:szCs w:val="8"/>
        </w:rPr>
      </w:pPr>
    </w:p>
    <w:p w:rsidR="005A27FA" w:rsidRDefault="005A27FA">
      <w:pPr>
        <w:spacing w:after="0" w:line="20" w:lineRule="atLeast"/>
        <w:ind w:firstLine="709"/>
        <w:rPr>
          <w:rFonts w:ascii="Times New Roman" w:hAnsi="Times New Roman"/>
          <w:sz w:val="10"/>
          <w:szCs w:val="10"/>
        </w:rPr>
      </w:pPr>
    </w:p>
    <w:p w:rsidR="005A27FA" w:rsidRDefault="005A27FA">
      <w:pPr>
        <w:spacing w:after="0" w:line="20" w:lineRule="atLeast"/>
        <w:ind w:firstLine="709"/>
        <w:rPr>
          <w:rFonts w:ascii="Times New Roman" w:hAnsi="Times New Roman"/>
          <w:sz w:val="10"/>
          <w:szCs w:val="10"/>
        </w:rPr>
      </w:pPr>
    </w:p>
    <w:p w:rsidR="005A27FA" w:rsidRDefault="000F4DFA">
      <w:pPr>
        <w:spacing w:before="120" w:after="0"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Приложение: ________________________________________________________________________</w:t>
      </w:r>
    </w:p>
    <w:p w:rsidR="005A27FA" w:rsidRDefault="005A27FA">
      <w:pPr>
        <w:spacing w:after="0" w:line="20" w:lineRule="atLeast"/>
        <w:rPr>
          <w:rFonts w:ascii="Times New Roman" w:hAnsi="Times New Roman"/>
        </w:rPr>
      </w:pPr>
    </w:p>
    <w:p w:rsidR="005A27FA" w:rsidRDefault="000F4DFA">
      <w:pPr>
        <w:spacing w:before="120" w:after="0"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Номер телефона и адрес электронной почты для связи: _____________________________________</w:t>
      </w:r>
    </w:p>
    <w:p w:rsidR="005A27FA" w:rsidRDefault="005A27FA">
      <w:pPr>
        <w:tabs>
          <w:tab w:val="left" w:pos="1968"/>
        </w:tabs>
        <w:spacing w:after="0" w:line="20" w:lineRule="atLeast"/>
        <w:rPr>
          <w:rFonts w:ascii="Times New Roman" w:hAnsi="Times New Roman"/>
          <w:sz w:val="10"/>
          <w:szCs w:val="10"/>
        </w:rPr>
      </w:pPr>
    </w:p>
    <w:p w:rsidR="005A27FA" w:rsidRDefault="005A27FA">
      <w:pPr>
        <w:tabs>
          <w:tab w:val="left" w:pos="1968"/>
        </w:tabs>
        <w:spacing w:after="0" w:line="20" w:lineRule="atLeast"/>
        <w:rPr>
          <w:rFonts w:ascii="Times New Roman" w:hAnsi="Times New Roman"/>
        </w:rPr>
      </w:pPr>
    </w:p>
    <w:p w:rsidR="005A27FA" w:rsidRDefault="005A27FA">
      <w:pPr>
        <w:tabs>
          <w:tab w:val="left" w:pos="1968"/>
        </w:tabs>
        <w:spacing w:after="0" w:line="20" w:lineRule="atLeast"/>
        <w:rPr>
          <w:rFonts w:ascii="Times New Roman" w:hAnsi="Times New Roman"/>
        </w:rPr>
      </w:pPr>
    </w:p>
    <w:p w:rsidR="005A27FA" w:rsidRDefault="005A27FA">
      <w:pPr>
        <w:tabs>
          <w:tab w:val="left" w:pos="1968"/>
        </w:tabs>
        <w:spacing w:after="0" w:line="20" w:lineRule="atLeast"/>
        <w:rPr>
          <w:rFonts w:ascii="Times New Roman" w:hAnsi="Times New Roman"/>
        </w:rPr>
      </w:pPr>
    </w:p>
    <w:p w:rsidR="005A27FA" w:rsidRDefault="000F4D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8329"/>
        <w:gridCol w:w="1164"/>
      </w:tblGrid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выдать на бумажном носителе при личном обращении в уполномоченный орган местного самоуправления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31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5A27FA" w:rsidRDefault="005A27FA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</w:p>
    <w:p w:rsidR="005A27FA" w:rsidRDefault="000F4DFA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Cs w:val="20"/>
        </w:rPr>
        <w:t>:</w:t>
      </w:r>
    </w:p>
    <w:p w:rsidR="005A27FA" w:rsidRDefault="005A27FA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</w:p>
    <w:p w:rsidR="005A27FA" w:rsidRDefault="000F4DFA">
      <w:pPr>
        <w:widowControl w:val="0"/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_____________________________          __________________           ________________________</w:t>
      </w:r>
    </w:p>
    <w:p w:rsidR="005A27FA" w:rsidRDefault="000F4DFA">
      <w:pPr>
        <w:widowControl w:val="0"/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16"/>
          <w:szCs w:val="16"/>
        </w:rPr>
        <w:t xml:space="preserve">   (наименование должности руководителя                          </w:t>
      </w:r>
      <w:proofErr w:type="gramStart"/>
      <w:r>
        <w:rPr>
          <w:rFonts w:ascii="Times New Roman" w:hAnsi="Times New Roman"/>
          <w:sz w:val="16"/>
          <w:szCs w:val="16"/>
        </w:rPr>
        <w:t xml:space="preserve">   (</w:t>
      </w:r>
      <w:proofErr w:type="gramEnd"/>
      <w:r>
        <w:rPr>
          <w:rFonts w:ascii="Times New Roman" w:hAnsi="Times New Roman"/>
          <w:sz w:val="16"/>
          <w:szCs w:val="16"/>
        </w:rPr>
        <w:t>личная подпись)</w:t>
      </w:r>
      <w:r>
        <w:rPr>
          <w:rFonts w:ascii="Times New Roman" w:hAnsi="Times New Roman"/>
          <w:szCs w:val="20"/>
        </w:rPr>
        <w:t xml:space="preserve">                               </w:t>
      </w:r>
      <w:r>
        <w:rPr>
          <w:rFonts w:ascii="Times New Roman" w:hAnsi="Times New Roman"/>
          <w:sz w:val="16"/>
          <w:szCs w:val="16"/>
        </w:rPr>
        <w:t xml:space="preserve">  (фамилия и инициалы)      </w:t>
      </w:r>
    </w:p>
    <w:p w:rsidR="005A27FA" w:rsidRDefault="000F4DFA">
      <w:pPr>
        <w:spacing w:after="0" w:line="240" w:lineRule="auto"/>
        <w:ind w:firstLine="142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16"/>
          <w:szCs w:val="16"/>
        </w:rPr>
        <w:t xml:space="preserve">              для юридического лица)</w:t>
      </w:r>
    </w:p>
    <w:p w:rsidR="005A27FA" w:rsidRDefault="000F4DFA">
      <w:pPr>
        <w:widowControl w:val="0"/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</w:t>
      </w:r>
    </w:p>
    <w:p w:rsidR="005A27FA" w:rsidRDefault="000F4DFA">
      <w:pPr>
        <w:widowControl w:val="0"/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М.П. </w:t>
      </w:r>
    </w:p>
    <w:p w:rsidR="005A27FA" w:rsidRDefault="000F4D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  <w:lastRenderedPageBreak/>
        <w:t>Форма № 4</w:t>
      </w:r>
    </w:p>
    <w:p w:rsidR="005A27FA" w:rsidRDefault="005A27FA">
      <w:pPr>
        <w:spacing w:after="0" w:line="240" w:lineRule="auto"/>
        <w:ind w:firstLine="709"/>
        <w:jc w:val="right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 А </w:t>
      </w:r>
      <w:r>
        <w:rPr>
          <w:rFonts w:ascii="Times New Roman" w:hAnsi="Times New Roman"/>
          <w:b/>
          <w:bCs/>
        </w:rPr>
        <w:t>Я В Л Е Н И Е</w:t>
      </w: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об исправлении опечаток и ошибок в разрешении на ввод объекта в эксплуатацию</w:t>
      </w:r>
    </w:p>
    <w:p w:rsidR="005A27FA" w:rsidRDefault="005A27FA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5A27FA" w:rsidRDefault="000F4DFA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«___» __________ 20___ г.</w:t>
      </w:r>
    </w:p>
    <w:p w:rsidR="005A27FA" w:rsidRDefault="005A27FA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9480"/>
      </w:tblGrid>
      <w:tr w:rsidR="005A27FA">
        <w:trPr>
          <w:trHeight w:val="165"/>
        </w:trPr>
        <w:tc>
          <w:tcPr>
            <w:tcW w:w="9480" w:type="dxa"/>
            <w:tcBorders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26"/>
        </w:trPr>
        <w:tc>
          <w:tcPr>
            <w:tcW w:w="9480" w:type="dxa"/>
            <w:tcBorders>
              <w:top w:val="single" w:sz="4" w:space="0" w:color="000000"/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35"/>
        </w:trPr>
        <w:tc>
          <w:tcPr>
            <w:tcW w:w="9480" w:type="dxa"/>
            <w:tcBorders>
              <w:top w:val="single" w:sz="4" w:space="0" w:color="000000"/>
            </w:tcBorders>
          </w:tcPr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(наименование уполномоченного на выдачу разрешений на ввод объекта в эксплуатацию </w:t>
            </w:r>
          </w:p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органа местного самоуправления)</w:t>
            </w:r>
          </w:p>
        </w:tc>
      </w:tr>
    </w:tbl>
    <w:p w:rsidR="005A27FA" w:rsidRDefault="005A27FA">
      <w:pPr>
        <w:spacing w:after="0" w:line="20" w:lineRule="atLeast"/>
        <w:ind w:firstLine="709"/>
        <w:jc w:val="both"/>
        <w:rPr>
          <w:rFonts w:ascii="Times New Roman" w:hAnsi="Times New Roman"/>
        </w:rPr>
      </w:pPr>
    </w:p>
    <w:p w:rsidR="005A27FA" w:rsidRDefault="000F4DFA">
      <w:pPr>
        <w:spacing w:after="0" w:line="20" w:lineRule="atLeast"/>
        <w:ind w:firstLine="709"/>
        <w:jc w:val="both"/>
        <w:rPr>
          <w:rFonts w:ascii="Times New Roman" w:eastAsia="Calibri" w:hAnsi="Times New Roman"/>
          <w:bCs/>
          <w:lang w:eastAsia="en-US"/>
        </w:rPr>
      </w:pPr>
      <w:r>
        <w:rPr>
          <w:rFonts w:ascii="Times New Roman" w:hAnsi="Times New Roman"/>
        </w:rPr>
        <w:t>Прошу исправить опечатку/ошибку в разрешении на ввод объекта в эксплуатацию.</w:t>
      </w:r>
    </w:p>
    <w:tbl>
      <w:tblPr>
        <w:tblpPr w:leftFromText="180" w:rightFromText="180" w:vertAnchor="text" w:horzAnchor="margin" w:tblpY="31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693"/>
        <w:gridCol w:w="2268"/>
        <w:gridCol w:w="567"/>
        <w:gridCol w:w="3402"/>
      </w:tblGrid>
      <w:tr w:rsidR="005A27FA">
        <w:trPr>
          <w:trHeight w:val="291"/>
        </w:trPr>
        <w:tc>
          <w:tcPr>
            <w:tcW w:w="9639" w:type="dxa"/>
            <w:gridSpan w:val="5"/>
          </w:tcPr>
          <w:p w:rsidR="005A27FA" w:rsidRDefault="000F4DFA">
            <w:pPr>
              <w:spacing w:after="0" w:line="20" w:lineRule="atLeast"/>
              <w:ind w:firstLine="709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Сведения о застройщике</w:t>
            </w:r>
          </w:p>
          <w:p w:rsidR="005A27FA" w:rsidRDefault="005A27FA">
            <w:pPr>
              <w:spacing w:after="0" w:line="20" w:lineRule="atLeast"/>
              <w:ind w:firstLine="709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</w:tr>
      <w:tr w:rsidR="005A27FA">
        <w:trPr>
          <w:trHeight w:val="605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362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Фамилия, имя, отчество (при наличии)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53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1.1.2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</w:rPr>
              <w:t xml:space="preserve">(не указываются в случае, если застройщик является индивидуальным предпринимателем), </w:t>
            </w:r>
            <w:r>
              <w:t xml:space="preserve"> </w:t>
            </w:r>
            <w:r>
              <w:rPr>
                <w:rFonts w:ascii="Times New Roman" w:hAnsi="Times New Roman"/>
              </w:rPr>
              <w:t>адрес регистрации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65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1.1.3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</w:pPr>
            <w:r>
              <w:rPr>
                <w:rFonts w:ascii="Times New Roman" w:eastAsia="Calibri" w:hAnsi="Times New Roman"/>
                <w:lang w:eastAsia="en-US"/>
              </w:rPr>
              <w:t xml:space="preserve">Основной государственный регистрационный номер индивидуального предпринимателя,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279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Сведения о юридическом лице, 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в случае если заявителем является юридическое лицо: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75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1.2.1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Полное наименование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49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1.2.2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77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1.2.3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77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представителе (фамилия, имя, отчество (при наличии),  реквизиты документа, удостоверяющего личность, адрес регистрации)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805"/>
        </w:trPr>
        <w:tc>
          <w:tcPr>
            <w:tcW w:w="9639" w:type="dxa"/>
            <w:gridSpan w:val="5"/>
          </w:tcPr>
          <w:p w:rsidR="005A27FA" w:rsidRDefault="005A27FA">
            <w:pPr>
              <w:spacing w:after="0" w:line="20" w:lineRule="atLeast"/>
              <w:contextualSpacing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  <w:p w:rsidR="005A27FA" w:rsidRDefault="000F4DFA">
            <w:pPr>
              <w:spacing w:after="0" w:line="20" w:lineRule="atLeast"/>
              <w:ind w:left="-107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2. Сведения о выданном разрешении на ввод объекта в эксплуатацию, </w:t>
            </w:r>
          </w:p>
          <w:p w:rsidR="005A27FA" w:rsidRDefault="000F4DFA">
            <w:pPr>
              <w:spacing w:after="0" w:line="240" w:lineRule="auto"/>
              <w:ind w:left="-107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содержащем опечатку/ошибку</w:t>
            </w:r>
          </w:p>
        </w:tc>
      </w:tr>
      <w:tr w:rsidR="005A27FA">
        <w:trPr>
          <w:trHeight w:val="550"/>
        </w:trPr>
        <w:tc>
          <w:tcPr>
            <w:tcW w:w="709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№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Орган, выдавший разрешение на ввод объекта</w:t>
            </w:r>
          </w:p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в эксплуатацию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Номер и дата документа</w:t>
            </w:r>
          </w:p>
        </w:tc>
      </w:tr>
      <w:tr w:rsidR="005A27FA">
        <w:trPr>
          <w:trHeight w:val="371"/>
        </w:trPr>
        <w:tc>
          <w:tcPr>
            <w:tcW w:w="709" w:type="dxa"/>
          </w:tcPr>
          <w:p w:rsidR="005A27FA" w:rsidRDefault="005A27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961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14"/>
        </w:trPr>
        <w:tc>
          <w:tcPr>
            <w:tcW w:w="9639" w:type="dxa"/>
            <w:gridSpan w:val="5"/>
          </w:tcPr>
          <w:p w:rsidR="005A27FA" w:rsidRDefault="005A27FA">
            <w:pPr>
              <w:spacing w:after="0" w:line="20" w:lineRule="atLeast"/>
              <w:ind w:firstLine="709"/>
              <w:contextualSpacing/>
              <w:jc w:val="center"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  <w:p w:rsidR="005A27FA" w:rsidRDefault="000F4DFA">
            <w:pPr>
              <w:spacing w:after="0" w:line="20" w:lineRule="atLeast"/>
              <w:ind w:firstLine="29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 Обоснование для внесения исправлений в разрешение на ввод объекта в эксплуатацию</w:t>
            </w:r>
          </w:p>
          <w:p w:rsidR="005A27FA" w:rsidRDefault="005A27FA">
            <w:pPr>
              <w:spacing w:after="0" w:line="20" w:lineRule="atLeast"/>
              <w:ind w:firstLine="29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</w:tr>
      <w:tr w:rsidR="005A27FA">
        <w:trPr>
          <w:trHeight w:val="418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ind w:firstLine="38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№</w:t>
            </w:r>
          </w:p>
        </w:tc>
        <w:tc>
          <w:tcPr>
            <w:tcW w:w="2693" w:type="dxa"/>
          </w:tcPr>
          <w:p w:rsidR="005A27FA" w:rsidRDefault="000F4DFA">
            <w:pPr>
              <w:spacing w:after="0" w:line="240" w:lineRule="exac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Данные (сведения), указанные в разрешении на ввод объекта в эксплуатацию</w:t>
            </w:r>
          </w:p>
        </w:tc>
        <w:tc>
          <w:tcPr>
            <w:tcW w:w="2835" w:type="dxa"/>
            <w:gridSpan w:val="2"/>
          </w:tcPr>
          <w:p w:rsidR="005A27FA" w:rsidRDefault="000F4DFA">
            <w:pPr>
              <w:spacing w:after="0" w:line="240" w:lineRule="exac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Данные (сведения), которые необходимо указать в разрешении на ввод объекта в эксплуатацию</w:t>
            </w:r>
          </w:p>
        </w:tc>
        <w:tc>
          <w:tcPr>
            <w:tcW w:w="3402" w:type="dxa"/>
          </w:tcPr>
          <w:p w:rsidR="005A27FA" w:rsidRDefault="000F4DFA">
            <w:pPr>
              <w:spacing w:after="0" w:line="240" w:lineRule="exact"/>
              <w:ind w:firstLine="40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Обоснование с указанием реквизита(</w:t>
            </w:r>
            <w:proofErr w:type="spellStart"/>
            <w:r>
              <w:rPr>
                <w:rFonts w:ascii="Times New Roman" w:eastAsia="Calibri" w:hAnsi="Times New Roman"/>
                <w:lang w:eastAsia="en-US"/>
              </w:rPr>
              <w:t>ов</w:t>
            </w:r>
            <w:proofErr w:type="spellEnd"/>
            <w:r>
              <w:rPr>
                <w:rFonts w:ascii="Times New Roman" w:eastAsia="Calibri" w:hAnsi="Times New Roman"/>
                <w:lang w:eastAsia="en-US"/>
              </w:rPr>
              <w:t>) документа(</w:t>
            </w:r>
            <w:proofErr w:type="spellStart"/>
            <w:r>
              <w:rPr>
                <w:rFonts w:ascii="Times New Roman" w:eastAsia="Calibri" w:hAnsi="Times New Roman"/>
                <w:lang w:eastAsia="en-US"/>
              </w:rPr>
              <w:t>ов</w:t>
            </w:r>
            <w:proofErr w:type="spellEnd"/>
            <w:r>
              <w:rPr>
                <w:rFonts w:ascii="Times New Roman" w:eastAsia="Calibri" w:hAnsi="Times New Roman"/>
                <w:lang w:eastAsia="en-US"/>
              </w:rPr>
              <w:t>), документации, на основании которых принималось решение о выдаче разрешения на ввод объекта в эксплуатацию</w:t>
            </w:r>
          </w:p>
        </w:tc>
      </w:tr>
      <w:tr w:rsidR="005A27FA">
        <w:trPr>
          <w:trHeight w:val="554"/>
        </w:trPr>
        <w:tc>
          <w:tcPr>
            <w:tcW w:w="709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5A27FA" w:rsidRDefault="005A27FA">
      <w:pPr>
        <w:spacing w:after="0" w:line="240" w:lineRule="auto"/>
        <w:rPr>
          <w:rFonts w:ascii="Times New Roman" w:hAnsi="Times New Roman"/>
        </w:rPr>
      </w:pPr>
    </w:p>
    <w:p w:rsidR="005A27FA" w:rsidRDefault="000F4DFA">
      <w:pPr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>Приложение:_</w:t>
      </w:r>
      <w:proofErr w:type="gramEnd"/>
      <w:r>
        <w:rPr>
          <w:rFonts w:ascii="Times New Roman" w:hAnsi="Times New Roman"/>
        </w:rPr>
        <w:t>________________________________________________________________________</w:t>
      </w:r>
    </w:p>
    <w:p w:rsidR="005A27FA" w:rsidRDefault="005A27FA">
      <w:pPr>
        <w:spacing w:after="0" w:line="240" w:lineRule="auto"/>
        <w:rPr>
          <w:rFonts w:ascii="Times New Roman" w:hAnsi="Times New Roman"/>
        </w:rPr>
      </w:pPr>
    </w:p>
    <w:p w:rsidR="005A27FA" w:rsidRDefault="000F4DF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Номер телефона и адрес электронной почты для </w:t>
      </w:r>
      <w:proofErr w:type="gramStart"/>
      <w:r>
        <w:rPr>
          <w:rFonts w:ascii="Times New Roman" w:hAnsi="Times New Roman"/>
        </w:rPr>
        <w:t>связи:_</w:t>
      </w:r>
      <w:proofErr w:type="gramEnd"/>
      <w:r>
        <w:rPr>
          <w:rFonts w:ascii="Times New Roman" w:hAnsi="Times New Roman"/>
        </w:rPr>
        <w:t>_____________________________________</w:t>
      </w:r>
    </w:p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</w:p>
    <w:p w:rsidR="005A27FA" w:rsidRDefault="000F4D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8329"/>
        <w:gridCol w:w="1164"/>
      </w:tblGrid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выдать на бумажном носителе при личном обращении в уполномоченный орган местного самоуправления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31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5A27FA" w:rsidRDefault="005A27FA">
      <w:pPr>
        <w:widowControl w:val="0"/>
        <w:spacing w:after="0" w:line="240" w:lineRule="auto"/>
        <w:rPr>
          <w:rFonts w:ascii="Times New Roman" w:hAnsi="Times New Roman"/>
          <w:szCs w:val="20"/>
        </w:rPr>
      </w:pPr>
    </w:p>
    <w:p w:rsidR="005A27FA" w:rsidRDefault="000F4DFA">
      <w:pPr>
        <w:widowControl w:val="0"/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Cs w:val="20"/>
        </w:rPr>
        <w:t>:</w:t>
      </w:r>
    </w:p>
    <w:p w:rsidR="005A27FA" w:rsidRDefault="005A27FA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</w:p>
    <w:p w:rsidR="005A27FA" w:rsidRDefault="000F4DFA">
      <w:pPr>
        <w:widowControl w:val="0"/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______________________________     __________________           ________________________</w:t>
      </w:r>
    </w:p>
    <w:p w:rsidR="005A27FA" w:rsidRDefault="000F4DFA">
      <w:pPr>
        <w:widowControl w:val="0"/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16"/>
          <w:szCs w:val="16"/>
        </w:rPr>
        <w:t xml:space="preserve">(наименование должности руководителя                           </w:t>
      </w:r>
      <w:proofErr w:type="gramStart"/>
      <w:r>
        <w:rPr>
          <w:rFonts w:ascii="Times New Roman" w:hAnsi="Times New Roman"/>
          <w:sz w:val="16"/>
          <w:szCs w:val="16"/>
        </w:rPr>
        <w:t xml:space="preserve">   (</w:t>
      </w:r>
      <w:proofErr w:type="gramEnd"/>
      <w:r>
        <w:rPr>
          <w:rFonts w:ascii="Times New Roman" w:hAnsi="Times New Roman"/>
          <w:sz w:val="16"/>
          <w:szCs w:val="16"/>
        </w:rPr>
        <w:t>личная подпись)</w:t>
      </w:r>
      <w:r>
        <w:rPr>
          <w:rFonts w:ascii="Times New Roman" w:hAnsi="Times New Roman"/>
          <w:szCs w:val="20"/>
        </w:rPr>
        <w:t xml:space="preserve">                               </w:t>
      </w:r>
      <w:r>
        <w:rPr>
          <w:rFonts w:ascii="Times New Roman" w:hAnsi="Times New Roman"/>
          <w:sz w:val="16"/>
          <w:szCs w:val="16"/>
        </w:rPr>
        <w:t xml:space="preserve">  (фамилия и инициалы)</w:t>
      </w:r>
    </w:p>
    <w:p w:rsidR="005A27FA" w:rsidRDefault="000F4DFA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16"/>
          <w:szCs w:val="16"/>
        </w:rPr>
        <w:t>для юридического лица)</w:t>
      </w:r>
    </w:p>
    <w:p w:rsidR="005A27FA" w:rsidRDefault="005A27FA">
      <w:pPr>
        <w:widowControl w:val="0"/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5A27FA" w:rsidRDefault="000F4DFA">
      <w:pPr>
        <w:widowControl w:val="0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М.П. </w:t>
      </w:r>
    </w:p>
    <w:p w:rsidR="005A27FA" w:rsidRDefault="000F4DFA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br w:type="page" w:clear="all"/>
      </w:r>
    </w:p>
    <w:p w:rsidR="005A27FA" w:rsidRDefault="000F4D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5</w:t>
      </w:r>
    </w:p>
    <w:p w:rsidR="005A27FA" w:rsidRDefault="005A27FA">
      <w:pPr>
        <w:spacing w:after="0" w:line="240" w:lineRule="auto"/>
        <w:ind w:left="5670" w:firstLine="709"/>
        <w:jc w:val="right"/>
        <w:rPr>
          <w:rFonts w:ascii="Times New Roman" w:eastAsia="Calibri" w:hAnsi="Times New Roman"/>
          <w:lang w:eastAsia="en-US"/>
        </w:rPr>
      </w:pPr>
    </w:p>
    <w:p w:rsidR="005A27FA" w:rsidRDefault="000F4DFA">
      <w:pPr>
        <w:tabs>
          <w:tab w:val="left" w:pos="4536"/>
        </w:tabs>
        <w:spacing w:after="0"/>
        <w:ind w:left="4395"/>
        <w:jc w:val="right"/>
        <w:outlineLvl w:val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</w:rPr>
        <w:t xml:space="preserve"> Кому </w:t>
      </w:r>
      <w:r>
        <w:rPr>
          <w:rFonts w:ascii="Times New Roman" w:hAnsi="Times New Roman"/>
          <w:sz w:val="27"/>
          <w:szCs w:val="27"/>
        </w:rPr>
        <w:t>_______________________________</w:t>
      </w:r>
    </w:p>
    <w:p w:rsidR="005A27FA" w:rsidRDefault="000F4DFA">
      <w:pPr>
        <w:tabs>
          <w:tab w:val="left" w:pos="4678"/>
        </w:tabs>
        <w:spacing w:after="0"/>
        <w:ind w:left="4536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</w:t>
      </w:r>
      <w:proofErr w:type="gramStart"/>
      <w:r>
        <w:rPr>
          <w:rFonts w:ascii="Times New Roman" w:hAnsi="Times New Roman"/>
          <w:sz w:val="18"/>
          <w:szCs w:val="18"/>
        </w:rPr>
        <w:t>застройщика,  ИНН</w:t>
      </w:r>
      <w:proofErr w:type="gramEnd"/>
      <w:r>
        <w:rPr>
          <w:rFonts w:ascii="Times New Roman" w:hAnsi="Times New Roman"/>
          <w:sz w:val="18"/>
          <w:szCs w:val="18"/>
        </w:rPr>
        <w:t>, ОГРН – для юридического лица)</w:t>
      </w:r>
    </w:p>
    <w:p w:rsidR="005A27FA" w:rsidRDefault="005A27F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A27FA" w:rsidRDefault="005A27F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A27FA" w:rsidRDefault="000F4DFA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Р Е Ш Е Н И Е</w:t>
      </w:r>
      <w:r>
        <w:rPr>
          <w:rFonts w:ascii="Times New Roman" w:hAnsi="Times New Roman"/>
          <w:b/>
        </w:rPr>
        <w:br/>
        <w:t xml:space="preserve">об отказе в приеме документов </w:t>
      </w:r>
      <w:r>
        <w:rPr>
          <w:rFonts w:ascii="Times New Roman" w:hAnsi="Times New Roman"/>
          <w:b/>
        </w:rPr>
        <w:br/>
      </w:r>
    </w:p>
    <w:tbl>
      <w:tblPr>
        <w:tblW w:w="9137" w:type="dxa"/>
        <w:tblInd w:w="18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37"/>
      </w:tblGrid>
      <w:tr w:rsidR="005A27FA">
        <w:trPr>
          <w:trHeight w:val="102"/>
        </w:trPr>
        <w:tc>
          <w:tcPr>
            <w:tcW w:w="9137" w:type="dxa"/>
          </w:tcPr>
          <w:p w:rsidR="005A27FA" w:rsidRDefault="005A27F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A27FA">
        <w:trPr>
          <w:trHeight w:val="109"/>
        </w:trPr>
        <w:tc>
          <w:tcPr>
            <w:tcW w:w="9137" w:type="dxa"/>
          </w:tcPr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(наименование уполномоченного на выдачу разрешений на ввод объекта в эксплуатацию </w:t>
            </w:r>
          </w:p>
          <w:p w:rsidR="005A27FA" w:rsidRDefault="000F4DFA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органа местного самоуправления)</w:t>
            </w:r>
          </w:p>
        </w:tc>
      </w:tr>
    </w:tbl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приеме документов, необходимых для предоставления муниципальной услуги _____________________________________________________________________________________</w:t>
      </w: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(указывается наименование муниципальной услуги)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отказано по следующим основаниям: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2"/>
        <w:gridCol w:w="3544"/>
      </w:tblGrid>
      <w:tr w:rsidR="005A27FA">
        <w:trPr>
          <w:trHeight w:val="734"/>
        </w:trPr>
        <w:tc>
          <w:tcPr>
            <w:tcW w:w="5812" w:type="dxa"/>
            <w:vAlign w:val="center"/>
          </w:tcPr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основания для отказа </w:t>
            </w:r>
          </w:p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приеме документов в соответствии </w:t>
            </w:r>
          </w:p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Административным регламентом</w:t>
            </w:r>
          </w:p>
        </w:tc>
        <w:tc>
          <w:tcPr>
            <w:tcW w:w="3544" w:type="dxa"/>
            <w:vAlign w:val="center"/>
          </w:tcPr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Разъяснение причин </w:t>
            </w:r>
          </w:p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отказа в приеме документов</w:t>
            </w:r>
          </w:p>
        </w:tc>
      </w:tr>
      <w:tr w:rsidR="005A27FA">
        <w:trPr>
          <w:trHeight w:val="634"/>
        </w:trPr>
        <w:tc>
          <w:tcPr>
            <w:tcW w:w="5812" w:type="dxa"/>
          </w:tcPr>
          <w:p w:rsidR="005A27FA" w:rsidRDefault="005A27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5A27FA" w:rsidRDefault="005A27F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5A27FA" w:rsidRDefault="005A27FA">
      <w:pPr>
        <w:spacing w:after="0" w:line="240" w:lineRule="auto"/>
        <w:jc w:val="both"/>
        <w:rPr>
          <w:rFonts w:ascii="Times New Roman" w:hAnsi="Times New Roman"/>
        </w:rPr>
      </w:pPr>
    </w:p>
    <w:p w:rsidR="005A27FA" w:rsidRDefault="000F4DFA">
      <w:pPr>
        <w:widowControl w:val="0"/>
        <w:spacing w:after="0" w:line="240" w:lineRule="auto"/>
        <w:ind w:right="-144"/>
        <w:jc w:val="both"/>
        <w:rPr>
          <w:rFonts w:ascii="Times New Roman" w:hAnsi="Times New Roman"/>
          <w:lang w:bidi="ru-RU"/>
        </w:rPr>
      </w:pPr>
      <w:r>
        <w:rPr>
          <w:rFonts w:ascii="Times New Roman" w:hAnsi="Times New Roman"/>
          <w:lang w:bidi="ru-RU"/>
        </w:rPr>
        <w:t>Дополнительно информируем: ___________________________________________________________</w:t>
      </w:r>
    </w:p>
    <w:p w:rsidR="005A27FA" w:rsidRDefault="000F4DFA">
      <w:pPr>
        <w:widowControl w:val="0"/>
        <w:spacing w:before="240" w:after="0" w:line="240" w:lineRule="auto"/>
        <w:ind w:right="-144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lang w:bidi="ru-RU"/>
        </w:rPr>
        <w:t>______________________________________________________________________________________</w:t>
      </w:r>
    </w:p>
    <w:p w:rsidR="005A27FA" w:rsidRDefault="000F4DFA">
      <w:pPr>
        <w:widowControl w:val="0"/>
        <w:spacing w:after="0" w:line="240" w:lineRule="auto"/>
        <w:jc w:val="center"/>
        <w:rPr>
          <w:rFonts w:ascii="Times New Roman" w:hAnsi="Times New Roman"/>
          <w:sz w:val="18"/>
          <w:szCs w:val="18"/>
          <w:lang w:bidi="ru-RU"/>
        </w:rPr>
      </w:pPr>
      <w:r>
        <w:rPr>
          <w:rFonts w:ascii="Times New Roman" w:hAnsi="Times New Roman"/>
          <w:sz w:val="20"/>
          <w:szCs w:val="20"/>
          <w:lang w:bidi="ru-RU"/>
        </w:rPr>
        <w:t xml:space="preserve"> (</w:t>
      </w:r>
      <w:r>
        <w:rPr>
          <w:rFonts w:ascii="Times New Roman" w:hAnsi="Times New Roman"/>
          <w:sz w:val="18"/>
          <w:szCs w:val="18"/>
          <w:lang w:bidi="ru-RU"/>
        </w:rPr>
        <w:t xml:space="preserve">указывается информация, необходимая для устранения причин отказа в приеме </w:t>
      </w:r>
    </w:p>
    <w:p w:rsidR="005A27FA" w:rsidRDefault="000F4DFA">
      <w:pPr>
        <w:widowControl w:val="0"/>
        <w:spacing w:after="0" w:line="240" w:lineRule="auto"/>
        <w:jc w:val="center"/>
        <w:rPr>
          <w:rFonts w:ascii="Times New Roman" w:hAnsi="Times New Roman"/>
          <w:sz w:val="18"/>
          <w:szCs w:val="18"/>
          <w:lang w:bidi="ru-RU"/>
        </w:rPr>
      </w:pPr>
      <w:r>
        <w:rPr>
          <w:rFonts w:ascii="Times New Roman" w:hAnsi="Times New Roman"/>
          <w:sz w:val="18"/>
          <w:szCs w:val="18"/>
          <w:lang w:bidi="ru-RU"/>
        </w:rPr>
        <w:t>документов, а также иная дополнительная информация при наличии)</w:t>
      </w:r>
    </w:p>
    <w:p w:rsidR="005A27FA" w:rsidRDefault="005A27FA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  <w:lang w:bidi="ru-RU"/>
        </w:rPr>
      </w:pPr>
    </w:p>
    <w:tbl>
      <w:tblPr>
        <w:tblW w:w="934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9"/>
        <w:gridCol w:w="266"/>
        <w:gridCol w:w="2138"/>
        <w:gridCol w:w="266"/>
        <w:gridCol w:w="3740"/>
      </w:tblGrid>
      <w:tr w:rsidR="005A27FA">
        <w:trPr>
          <w:trHeight w:val="663"/>
        </w:trPr>
        <w:tc>
          <w:tcPr>
            <w:tcW w:w="2939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266" w:type="dxa"/>
            <w:vAlign w:val="bottom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266" w:type="dxa"/>
            <w:vAlign w:val="bottom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3740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A27FA">
        <w:trPr>
          <w:trHeight w:val="210"/>
        </w:trPr>
        <w:tc>
          <w:tcPr>
            <w:tcW w:w="2939" w:type="dxa"/>
          </w:tcPr>
          <w:p w:rsidR="005A27FA" w:rsidRDefault="000F4D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     (должность)</w:t>
            </w:r>
          </w:p>
        </w:tc>
        <w:tc>
          <w:tcPr>
            <w:tcW w:w="266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bidi="ru-RU"/>
              </w:rPr>
            </w:pPr>
          </w:p>
        </w:tc>
        <w:tc>
          <w:tcPr>
            <w:tcW w:w="2138" w:type="dxa"/>
          </w:tcPr>
          <w:p w:rsidR="005A27FA" w:rsidRDefault="000F4D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66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bidi="ru-RU"/>
              </w:rPr>
            </w:pPr>
          </w:p>
        </w:tc>
        <w:tc>
          <w:tcPr>
            <w:tcW w:w="3740" w:type="dxa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                      (инициалы и фамилия)</w:t>
            </w:r>
          </w:p>
        </w:tc>
      </w:tr>
      <w:tr w:rsidR="005A27FA">
        <w:trPr>
          <w:trHeight w:val="870"/>
        </w:trPr>
        <w:tc>
          <w:tcPr>
            <w:tcW w:w="2939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  <w:tc>
          <w:tcPr>
            <w:tcW w:w="266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  <w:tc>
          <w:tcPr>
            <w:tcW w:w="2138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  <w:tc>
          <w:tcPr>
            <w:tcW w:w="266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  <w:tc>
          <w:tcPr>
            <w:tcW w:w="3740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</w:tr>
    </w:tbl>
    <w:p w:rsidR="005A27FA" w:rsidRDefault="005A27FA">
      <w:pPr>
        <w:spacing w:before="240" w:after="0" w:line="240" w:lineRule="auto"/>
        <w:ind w:left="5670" w:firstLine="709"/>
        <w:jc w:val="right"/>
        <w:rPr>
          <w:rFonts w:ascii="Times New Roman" w:eastAsia="Calibri" w:hAnsi="Times New Roman"/>
          <w:lang w:eastAsia="en-US"/>
        </w:rPr>
      </w:pPr>
    </w:p>
    <w:p w:rsidR="005A27FA" w:rsidRDefault="000F4DFA">
      <w:pPr>
        <w:spacing w:after="0" w:line="240" w:lineRule="auto"/>
        <w:ind w:firstLine="709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br w:type="page" w:clear="all"/>
      </w:r>
    </w:p>
    <w:p w:rsidR="005A27FA" w:rsidRDefault="000F4D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6</w:t>
      </w:r>
    </w:p>
    <w:p w:rsidR="005A27FA" w:rsidRDefault="005A27FA">
      <w:pPr>
        <w:spacing w:after="0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A27FA" w:rsidRDefault="000F4DFA">
      <w:pPr>
        <w:tabs>
          <w:tab w:val="left" w:pos="4820"/>
        </w:tabs>
        <w:spacing w:after="0"/>
        <w:ind w:firstLine="709"/>
        <w:jc w:val="right"/>
        <w:outlineLvl w:val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</w:rPr>
        <w:t>Кому</w:t>
      </w:r>
      <w:r>
        <w:rPr>
          <w:rFonts w:ascii="Times New Roman" w:hAnsi="Times New Roman"/>
          <w:sz w:val="27"/>
          <w:szCs w:val="27"/>
        </w:rPr>
        <w:t xml:space="preserve"> _______________________________</w:t>
      </w:r>
    </w:p>
    <w:p w:rsidR="005A27FA" w:rsidRDefault="000F4DFA">
      <w:pPr>
        <w:spacing w:after="0"/>
        <w:ind w:left="4536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</w:t>
      </w:r>
      <w:r>
        <w:rPr>
          <w:rFonts w:ascii="Times New Roman" w:hAnsi="Times New Roman"/>
          <w:sz w:val="20"/>
          <w:szCs w:val="20"/>
        </w:rPr>
        <w:t>)</w:t>
      </w:r>
    </w:p>
    <w:p w:rsidR="005A27FA" w:rsidRDefault="000F4DFA">
      <w:pPr>
        <w:pStyle w:val="aff3"/>
        <w:ind w:firstLine="709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     </w:t>
      </w:r>
    </w:p>
    <w:p w:rsidR="005A27FA" w:rsidRDefault="005A27FA">
      <w:pPr>
        <w:pStyle w:val="aff3"/>
        <w:ind w:firstLine="709"/>
        <w:rPr>
          <w:rFonts w:ascii="Tahoma" w:hAnsi="Tahoma" w:cs="Tahoma"/>
          <w:sz w:val="16"/>
          <w:szCs w:val="16"/>
        </w:rPr>
      </w:pP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</w:rPr>
        <w:t>Р Е Ш Е Н И Е</w:t>
      </w:r>
      <w:r>
        <w:rPr>
          <w:rFonts w:ascii="Times New Roman" w:hAnsi="Times New Roman"/>
          <w:b/>
        </w:rPr>
        <w:br/>
        <w:t>об отказе в предоставлении муниципальной услуги</w:t>
      </w:r>
    </w:p>
    <w:p w:rsidR="005A27FA" w:rsidRDefault="005A27FA">
      <w:pPr>
        <w:spacing w:after="0" w:line="240" w:lineRule="auto"/>
        <w:jc w:val="center"/>
        <w:rPr>
          <w:rFonts w:ascii="Times New Roman" w:hAnsi="Times New Roman"/>
        </w:rPr>
      </w:pPr>
    </w:p>
    <w:p w:rsidR="005A27FA" w:rsidRDefault="005A27FA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</w:rPr>
      </w:pPr>
    </w:p>
    <w:p w:rsidR="005A27FA" w:rsidRDefault="000F4D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eastAsia="Calibri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наименование уполномоченного на выдачу разрешений на ввод объекта в эксплуатацию </w:t>
      </w:r>
    </w:p>
    <w:p w:rsidR="005A27FA" w:rsidRDefault="000F4DFA">
      <w:pPr>
        <w:spacing w:after="0" w:line="240" w:lineRule="auto"/>
        <w:jc w:val="center"/>
        <w:rPr>
          <w:rFonts w:ascii="Times New Roman" w:eastAsia="Calibri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органа местного самоуправления</w:t>
      </w:r>
      <w:r>
        <w:rPr>
          <w:rFonts w:ascii="Times New Roman" w:eastAsia="Calibri" w:hAnsi="Times New Roman"/>
          <w:sz w:val="18"/>
          <w:szCs w:val="18"/>
        </w:rPr>
        <w:t>)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результатам рассмотрения заявления __________________________________________________ 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(указывается наименование заявления)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от_________________№______________ принято решение об отказе</w:t>
      </w:r>
      <w:r>
        <w:t xml:space="preserve"> </w:t>
      </w:r>
      <w:r>
        <w:rPr>
          <w:rFonts w:ascii="Times New Roman" w:hAnsi="Times New Roman"/>
        </w:rPr>
        <w:t>в _________________________</w:t>
      </w:r>
    </w:p>
    <w:p w:rsidR="005A27FA" w:rsidRDefault="000F4DF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bidi="ru-RU"/>
        </w:rPr>
        <w:t>(</w:t>
      </w:r>
      <w:r>
        <w:rPr>
          <w:rFonts w:ascii="Times New Roman" w:hAnsi="Times New Roman"/>
          <w:sz w:val="18"/>
          <w:szCs w:val="18"/>
        </w:rPr>
        <w:t>указывается</w:t>
      </w:r>
      <w:r>
        <w:rPr>
          <w:rFonts w:ascii="Times New Roman" w:hAnsi="Times New Roman"/>
          <w:sz w:val="18"/>
          <w:szCs w:val="18"/>
          <w:lang w:bidi="ru-RU"/>
        </w:rPr>
        <w:t xml:space="preserve"> дата и номер регистрации заявления)                               </w:t>
      </w:r>
    </w:p>
    <w:p w:rsidR="005A27FA" w:rsidRDefault="000F4DF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>_____________________________________________________________________________________</w:t>
      </w:r>
      <w:r>
        <w:rPr>
          <w:rFonts w:ascii="Times New Roman" w:hAnsi="Times New Roman"/>
          <w:sz w:val="18"/>
          <w:szCs w:val="18"/>
          <w:lang w:bidi="ru-RU"/>
        </w:rPr>
        <w:t xml:space="preserve">       </w:t>
      </w:r>
    </w:p>
    <w:p w:rsidR="005A27FA" w:rsidRDefault="000F4DFA">
      <w:pPr>
        <w:spacing w:after="0" w:line="240" w:lineRule="auto"/>
        <w:ind w:right="-144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>(указывается наименование муниципальной услуги)</w:t>
      </w:r>
    </w:p>
    <w:p w:rsidR="005A27FA" w:rsidRDefault="005A27FA">
      <w:pPr>
        <w:spacing w:after="0" w:line="240" w:lineRule="auto"/>
        <w:ind w:right="-144" w:firstLine="709"/>
        <w:jc w:val="center"/>
        <w:rPr>
          <w:rFonts w:ascii="Times New Roman" w:hAnsi="Times New Roman"/>
          <w:i/>
        </w:rPr>
      </w:pPr>
    </w:p>
    <w:tbl>
      <w:tblPr>
        <w:tblStyle w:val="2"/>
        <w:tblW w:w="9493" w:type="dxa"/>
        <w:tblLayout w:type="fixed"/>
        <w:tblLook w:val="04A0" w:firstRow="1" w:lastRow="0" w:firstColumn="1" w:lastColumn="0" w:noHBand="0" w:noVBand="1"/>
      </w:tblPr>
      <w:tblGrid>
        <w:gridCol w:w="5676"/>
        <w:gridCol w:w="3817"/>
      </w:tblGrid>
      <w:tr w:rsidR="005A27FA">
        <w:tc>
          <w:tcPr>
            <w:tcW w:w="5676" w:type="dxa"/>
          </w:tcPr>
          <w:p w:rsidR="005A27FA" w:rsidRDefault="000F4DFA">
            <w:pPr>
              <w:spacing w:after="0" w:line="240" w:lineRule="auto"/>
              <w:jc w:val="center"/>
            </w:pPr>
            <w:r>
              <w:t>Наименование основания для отказа</w:t>
            </w:r>
          </w:p>
          <w:p w:rsidR="005A27FA" w:rsidRDefault="000F4DFA">
            <w:pPr>
              <w:spacing w:after="0" w:line="240" w:lineRule="auto"/>
              <w:jc w:val="center"/>
            </w:pPr>
            <w:r>
              <w:t xml:space="preserve"> в предоставлении муниципальной услуги </w:t>
            </w:r>
          </w:p>
          <w:p w:rsidR="005A27FA" w:rsidRDefault="000F4DFA">
            <w:pPr>
              <w:spacing w:after="0" w:line="240" w:lineRule="auto"/>
              <w:jc w:val="center"/>
            </w:pPr>
            <w:r>
              <w:t>в соответствии с Административным регламентом</w:t>
            </w:r>
          </w:p>
        </w:tc>
        <w:tc>
          <w:tcPr>
            <w:tcW w:w="3817" w:type="dxa"/>
          </w:tcPr>
          <w:p w:rsidR="005A27FA" w:rsidRDefault="000F4DFA">
            <w:pPr>
              <w:spacing w:after="0" w:line="240" w:lineRule="auto"/>
              <w:ind w:left="-112" w:firstLine="112"/>
              <w:jc w:val="center"/>
            </w:pPr>
            <w:r>
              <w:t xml:space="preserve">Разъяснение причин отказа в предоставлении муниципальной услуги </w:t>
            </w:r>
          </w:p>
        </w:tc>
      </w:tr>
      <w:tr w:rsidR="005A27FA">
        <w:tc>
          <w:tcPr>
            <w:tcW w:w="5676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5A27FA">
              <w:trPr>
                <w:trHeight w:val="524"/>
              </w:trPr>
              <w:tc>
                <w:tcPr>
                  <w:tcW w:w="236" w:type="dxa"/>
                </w:tcPr>
                <w:p w:rsidR="005A27FA" w:rsidRDefault="005A27FA">
                  <w:pPr>
                    <w:spacing w:after="0" w:line="240" w:lineRule="auto"/>
                    <w:ind w:left="-109" w:hanging="103"/>
                    <w:rPr>
                      <w:rFonts w:ascii="Times New Roman" w:eastAsia="Calibri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5A27FA" w:rsidRDefault="005A27FA">
            <w:pPr>
              <w:spacing w:after="0" w:line="240" w:lineRule="auto"/>
              <w:ind w:left="-109" w:firstLine="109"/>
              <w:rPr>
                <w:sz w:val="16"/>
                <w:szCs w:val="16"/>
              </w:rPr>
            </w:pPr>
          </w:p>
        </w:tc>
        <w:tc>
          <w:tcPr>
            <w:tcW w:w="3817" w:type="dxa"/>
          </w:tcPr>
          <w:p w:rsidR="005A27FA" w:rsidRDefault="005A27F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5A27FA" w:rsidRDefault="005A27FA">
      <w:pPr>
        <w:pStyle w:val="ConsPlusNonformat"/>
        <w:ind w:firstLine="567"/>
        <w:jc w:val="both"/>
        <w:rPr>
          <w:rFonts w:ascii="Times New Roman" w:hAnsi="Times New Roman" w:cs="Times New Roman"/>
          <w:szCs w:val="22"/>
        </w:rPr>
      </w:pPr>
    </w:p>
    <w:p w:rsidR="005A27FA" w:rsidRDefault="000F4DFA">
      <w:pPr>
        <w:pStyle w:val="ConsPlusNonforma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Cs w:val="22"/>
        </w:rPr>
        <w:t xml:space="preserve">Вы вправе повторно обратиться с заявлением </w:t>
      </w:r>
      <w:r>
        <w:rPr>
          <w:rFonts w:ascii="Times New Roman" w:hAnsi="Times New Roman"/>
        </w:rPr>
        <w:t>_________________________________________</w:t>
      </w:r>
    </w:p>
    <w:p w:rsidR="005A27FA" w:rsidRDefault="000F4DFA">
      <w:pPr>
        <w:pStyle w:val="ConsPlusNonformat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(указывается наименование заявления)</w:t>
      </w:r>
    </w:p>
    <w:p w:rsidR="005A27FA" w:rsidRDefault="000F4DFA">
      <w:pPr>
        <w:pStyle w:val="ConsPlusNonformat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после устранения указанных замечаний. </w:t>
      </w:r>
    </w:p>
    <w:p w:rsidR="005A27FA" w:rsidRDefault="000F4DFA">
      <w:pPr>
        <w:pStyle w:val="ConsPlusNonformat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Данный отказ может быть обжалован в досудебном порядке путем направления жалобы в __________________________________________________________, а также в судебном порядке.</w:t>
      </w:r>
    </w:p>
    <w:p w:rsidR="005A27FA" w:rsidRDefault="000F4DF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(</w:t>
      </w:r>
      <w:r>
        <w:rPr>
          <w:rFonts w:ascii="Times New Roman" w:hAnsi="Times New Roman"/>
          <w:sz w:val="18"/>
          <w:szCs w:val="18"/>
        </w:rPr>
        <w:t>указывается</w:t>
      </w:r>
      <w:r>
        <w:rPr>
          <w:rFonts w:ascii="Times New Roman" w:hAnsi="Times New Roman" w:cs="Times New Roman"/>
          <w:sz w:val="18"/>
          <w:szCs w:val="18"/>
        </w:rPr>
        <w:t xml:space="preserve"> наименование уполномоченного органа)</w:t>
      </w:r>
    </w:p>
    <w:p w:rsidR="005A27FA" w:rsidRDefault="000F4DFA">
      <w:pPr>
        <w:pStyle w:val="ConsPlusNonformat"/>
        <w:spacing w:before="120"/>
        <w:ind w:firstLine="567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Дополнительно </w:t>
      </w:r>
      <w:proofErr w:type="gramStart"/>
      <w:r>
        <w:rPr>
          <w:rFonts w:ascii="Times New Roman" w:hAnsi="Times New Roman" w:cs="Times New Roman"/>
          <w:szCs w:val="22"/>
        </w:rPr>
        <w:t>информируем:_</w:t>
      </w:r>
      <w:proofErr w:type="gramEnd"/>
      <w:r>
        <w:rPr>
          <w:rFonts w:ascii="Times New Roman" w:hAnsi="Times New Roman" w:cs="Times New Roman"/>
          <w:szCs w:val="22"/>
        </w:rPr>
        <w:t>____________________________________________________</w:t>
      </w:r>
    </w:p>
    <w:p w:rsidR="005A27FA" w:rsidRDefault="000F4DFA">
      <w:pPr>
        <w:pStyle w:val="ConsPlusNonformat"/>
        <w:spacing w:before="12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_____________________________________________________________________________________ </w:t>
      </w:r>
    </w:p>
    <w:p w:rsidR="005A27FA" w:rsidRDefault="000F4DFA">
      <w:pPr>
        <w:pStyle w:val="ConsPlusNonforma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18"/>
          <w:szCs w:val="18"/>
        </w:rPr>
        <w:t>указывается информация, необходимая для устранения причин отказа в предоставлении муниципальной услуги, а также иная дополнительная информация при наличии)</w:t>
      </w:r>
    </w:p>
    <w:p w:rsidR="005A27FA" w:rsidRDefault="005A27FA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A27FA" w:rsidRDefault="005A27F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2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70"/>
        <w:gridCol w:w="241"/>
        <w:gridCol w:w="76"/>
        <w:gridCol w:w="2363"/>
        <w:gridCol w:w="241"/>
        <w:gridCol w:w="241"/>
        <w:gridCol w:w="3396"/>
      </w:tblGrid>
      <w:tr w:rsidR="005A27FA">
        <w:trPr>
          <w:trHeight w:val="292"/>
        </w:trPr>
        <w:tc>
          <w:tcPr>
            <w:tcW w:w="2671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" w:type="dxa"/>
            <w:vAlign w:val="bottom"/>
          </w:tcPr>
          <w:p w:rsidR="005A27FA" w:rsidRDefault="005A27FA">
            <w:pPr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75" w:type="dxa"/>
            <w:tcBorders>
              <w:bottom w:val="single" w:sz="4" w:space="0" w:color="auto"/>
            </w:tcBorders>
          </w:tcPr>
          <w:p w:rsidR="005A27FA" w:rsidRDefault="005A27FA">
            <w:pPr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3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" w:type="dxa"/>
          </w:tcPr>
          <w:p w:rsidR="005A27FA" w:rsidRDefault="005A27FA">
            <w:pPr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41" w:type="dxa"/>
            <w:vAlign w:val="bottom"/>
          </w:tcPr>
          <w:p w:rsidR="005A27FA" w:rsidRDefault="005A27FA">
            <w:pPr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5A27FA">
        <w:trPr>
          <w:trHeight w:val="585"/>
        </w:trPr>
        <w:tc>
          <w:tcPr>
            <w:tcW w:w="2671" w:type="dxa"/>
          </w:tcPr>
          <w:p w:rsidR="005A27FA" w:rsidRDefault="000F4D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(должность)</w:t>
            </w:r>
          </w:p>
        </w:tc>
        <w:tc>
          <w:tcPr>
            <w:tcW w:w="241" w:type="dxa"/>
          </w:tcPr>
          <w:p w:rsidR="005A27FA" w:rsidRDefault="005A27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5" w:type="dxa"/>
          </w:tcPr>
          <w:p w:rsidR="005A27FA" w:rsidRDefault="005A27FA">
            <w:pPr>
              <w:ind w:firstLine="709"/>
              <w:jc w:val="center"/>
              <w:rPr>
                <w:sz w:val="18"/>
                <w:szCs w:val="18"/>
              </w:rPr>
            </w:pPr>
          </w:p>
        </w:tc>
        <w:tc>
          <w:tcPr>
            <w:tcW w:w="2363" w:type="dxa"/>
          </w:tcPr>
          <w:p w:rsidR="005A27FA" w:rsidRDefault="000F4D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(подпись)</w:t>
            </w:r>
            <w:r>
              <w:rPr>
                <w:sz w:val="18"/>
                <w:szCs w:val="18"/>
              </w:rPr>
              <w:t xml:space="preserve">                            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        </w:t>
            </w:r>
          </w:p>
        </w:tc>
        <w:tc>
          <w:tcPr>
            <w:tcW w:w="241" w:type="dxa"/>
          </w:tcPr>
          <w:p w:rsidR="005A27FA" w:rsidRDefault="005A27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" w:type="dxa"/>
          </w:tcPr>
          <w:p w:rsidR="005A27FA" w:rsidRDefault="005A27FA">
            <w:pPr>
              <w:ind w:left="-136" w:right="18"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96" w:type="dxa"/>
          </w:tcPr>
          <w:p w:rsidR="005A27FA" w:rsidRDefault="000F4DFA">
            <w:pPr>
              <w:spacing w:after="0"/>
              <w:ind w:right="-4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(инициалы и фамилия)</w:t>
            </w:r>
          </w:p>
        </w:tc>
      </w:tr>
    </w:tbl>
    <w:p w:rsidR="005A27FA" w:rsidRDefault="005A27FA">
      <w:pPr>
        <w:spacing w:before="240" w:after="0" w:line="240" w:lineRule="auto"/>
        <w:ind w:firstLine="709"/>
        <w:jc w:val="right"/>
        <w:rPr>
          <w:rFonts w:ascii="Times New Roman" w:eastAsia="Calibri" w:hAnsi="Times New Roman"/>
          <w:lang w:eastAsia="en-US"/>
        </w:rPr>
      </w:pPr>
    </w:p>
    <w:p w:rsidR="005A27FA" w:rsidRDefault="000F4DFA">
      <w:pPr>
        <w:spacing w:after="0" w:line="240" w:lineRule="auto"/>
        <w:ind w:firstLine="709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br w:type="page" w:clear="all"/>
      </w:r>
    </w:p>
    <w:p w:rsidR="005A27FA" w:rsidRDefault="000F4D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7</w:t>
      </w:r>
    </w:p>
    <w:p w:rsidR="005A27FA" w:rsidRDefault="005A27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 А Я В Л Е Н И Е</w:t>
      </w: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 оставлении заявления о предоставлении муниципальной услуги</w:t>
      </w: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без рассмотрения</w:t>
      </w:r>
    </w:p>
    <w:p w:rsidR="005A27FA" w:rsidRDefault="005A27FA">
      <w:pPr>
        <w:spacing w:after="0" w:line="240" w:lineRule="auto"/>
        <w:rPr>
          <w:rFonts w:ascii="Times New Roman" w:hAnsi="Times New Roman"/>
          <w:b/>
          <w:sz w:val="10"/>
          <w:szCs w:val="10"/>
        </w:rPr>
      </w:pPr>
    </w:p>
    <w:p w:rsidR="005A27FA" w:rsidRDefault="005A27FA">
      <w:pPr>
        <w:spacing w:after="0" w:line="240" w:lineRule="auto"/>
        <w:rPr>
          <w:rFonts w:ascii="Times New Roman" w:hAnsi="Times New Roman"/>
          <w:b/>
          <w:sz w:val="10"/>
          <w:szCs w:val="10"/>
        </w:rPr>
      </w:pPr>
    </w:p>
    <w:p w:rsidR="005A27FA" w:rsidRDefault="000F4DFA">
      <w:pPr>
        <w:spacing w:after="0" w:line="240" w:lineRule="auto"/>
        <w:ind w:firstLine="709"/>
        <w:jc w:val="right"/>
        <w:rPr>
          <w:rFonts w:ascii="Times New Roman" w:eastAsia="Calibri" w:hAnsi="Times New Roman"/>
          <w:bCs/>
          <w:lang w:eastAsia="en-US"/>
        </w:rPr>
      </w:pPr>
      <w:r>
        <w:rPr>
          <w:rFonts w:ascii="Times New Roman" w:eastAsia="Calibri" w:hAnsi="Times New Roman"/>
          <w:bCs/>
          <w:lang w:eastAsia="en-US"/>
        </w:rPr>
        <w:t>«__» __________ 20___ г.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0"/>
      </w:tblGrid>
      <w:tr w:rsidR="005A27FA">
        <w:trPr>
          <w:trHeight w:val="132"/>
        </w:trPr>
        <w:tc>
          <w:tcPr>
            <w:tcW w:w="9600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5A27FA" w:rsidRDefault="005A27F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  <w:p w:rsidR="005A27FA" w:rsidRDefault="005A27F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01"/>
        </w:trPr>
        <w:tc>
          <w:tcPr>
            <w:tcW w:w="9600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08"/>
        </w:trPr>
        <w:tc>
          <w:tcPr>
            <w:tcW w:w="9600" w:type="dxa"/>
          </w:tcPr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(наименование уполномоченного на выдачу разрешений на ввод объекта в эксплуатацию </w:t>
            </w:r>
          </w:p>
          <w:p w:rsidR="005A27FA" w:rsidRDefault="000F4DF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органа местного самоуправления)</w:t>
            </w:r>
          </w:p>
        </w:tc>
      </w:tr>
    </w:tbl>
    <w:p w:rsidR="005A27FA" w:rsidRDefault="005A27FA">
      <w:pPr>
        <w:spacing w:after="0" w:line="240" w:lineRule="auto"/>
        <w:ind w:firstLine="709"/>
        <w:jc w:val="right"/>
        <w:rPr>
          <w:rFonts w:ascii="Times New Roman" w:hAnsi="Times New Roman"/>
          <w:sz w:val="10"/>
          <w:szCs w:val="10"/>
        </w:rPr>
      </w:pP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Прошу оставить </w:t>
      </w:r>
      <w:proofErr w:type="gramStart"/>
      <w:r>
        <w:rPr>
          <w:rFonts w:ascii="Times New Roman" w:hAnsi="Times New Roman"/>
        </w:rPr>
        <w:t>заявление  _</w:t>
      </w:r>
      <w:proofErr w:type="gramEnd"/>
      <w:r>
        <w:rPr>
          <w:rFonts w:ascii="Times New Roman" w:hAnsi="Times New Roman"/>
        </w:rPr>
        <w:t>______________________________________________________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(указывается наименование заявления) 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 _________________№_________________ без рассмотрения.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(указывается дата и номер регистрации заявления)</w:t>
      </w:r>
    </w:p>
    <w:tbl>
      <w:tblPr>
        <w:tblpPr w:leftFromText="180" w:rightFromText="180" w:vertAnchor="text" w:horzAnchor="margin" w:tblpY="31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111"/>
        <w:gridCol w:w="4819"/>
      </w:tblGrid>
      <w:tr w:rsidR="005A27FA">
        <w:trPr>
          <w:trHeight w:val="289"/>
        </w:trPr>
        <w:tc>
          <w:tcPr>
            <w:tcW w:w="9639" w:type="dxa"/>
            <w:gridSpan w:val="3"/>
          </w:tcPr>
          <w:p w:rsidR="005A27FA" w:rsidRDefault="000F4DFA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Сведения о застройщике</w:t>
            </w:r>
          </w:p>
          <w:p w:rsidR="005A27FA" w:rsidRDefault="005A27FA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</w:tr>
      <w:tr w:rsidR="005A27FA">
        <w:trPr>
          <w:trHeight w:val="605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335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Фамилия, имя, отчество </w:t>
            </w:r>
          </w:p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(при наличии)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53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1.1.2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</w:rPr>
              <w:t xml:space="preserve">(не указываются в случае, если застройщик является индивидуальным предпринимателем), </w:t>
            </w:r>
            <w:r>
              <w:t xml:space="preserve"> </w:t>
            </w:r>
            <w:r>
              <w:rPr>
                <w:rFonts w:ascii="Times New Roman" w:hAnsi="Times New Roman"/>
              </w:rPr>
              <w:t>адрес регистрации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15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1.1.3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Основной государственный регистрационный номер индивидуального предпринимателя,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в случае если заявитель является индивидуальным предпринимателем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279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юридическом лице,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в случае если заявителем является юридическое лицо: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75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1.2.1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Полное наименование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03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1.2.2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13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1.2.3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Идентификационный номер </w:t>
            </w:r>
          </w:p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налогоплательщика – юридического лица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13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представителе (фамилия, имя, отчество (при наличии),  реквизиты документа, удостоверяющего личность, адрес регистрации)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5A27FA" w:rsidRDefault="005A27FA">
      <w:pPr>
        <w:spacing w:after="0" w:line="240" w:lineRule="auto"/>
        <w:ind w:firstLine="709"/>
        <w:rPr>
          <w:rFonts w:ascii="Times New Roman" w:hAnsi="Times New Roman"/>
          <w:sz w:val="10"/>
          <w:szCs w:val="10"/>
        </w:rPr>
      </w:pPr>
    </w:p>
    <w:p w:rsidR="005A27FA" w:rsidRDefault="005A27FA">
      <w:pPr>
        <w:tabs>
          <w:tab w:val="left" w:pos="1968"/>
        </w:tabs>
        <w:spacing w:after="0" w:line="240" w:lineRule="auto"/>
        <w:ind w:firstLine="709"/>
        <w:rPr>
          <w:rFonts w:ascii="Times New Roman" w:hAnsi="Times New Roman"/>
        </w:rPr>
      </w:pPr>
    </w:p>
    <w:p w:rsidR="005A27FA" w:rsidRDefault="000F4D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Приложение:_</w:t>
      </w:r>
      <w:proofErr w:type="gramEnd"/>
      <w:r>
        <w:rPr>
          <w:rFonts w:ascii="Times New Roman" w:hAnsi="Times New Roman"/>
        </w:rPr>
        <w:t>________________________________________________________________________</w:t>
      </w:r>
    </w:p>
    <w:p w:rsidR="005A27FA" w:rsidRDefault="005A27FA">
      <w:pPr>
        <w:spacing w:after="0" w:line="240" w:lineRule="auto"/>
        <w:jc w:val="both"/>
        <w:rPr>
          <w:rFonts w:ascii="Times New Roman" w:hAnsi="Times New Roman"/>
        </w:rPr>
      </w:pPr>
    </w:p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Номер телефона и адрес электронной почты для </w:t>
      </w:r>
      <w:proofErr w:type="gramStart"/>
      <w:r>
        <w:rPr>
          <w:rFonts w:ascii="Times New Roman" w:hAnsi="Times New Roman"/>
        </w:rPr>
        <w:t>связи:_</w:t>
      </w:r>
      <w:proofErr w:type="gramEnd"/>
      <w:r>
        <w:rPr>
          <w:rFonts w:ascii="Times New Roman" w:hAnsi="Times New Roman"/>
        </w:rPr>
        <w:t>_____________________________________</w:t>
      </w:r>
    </w:p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  <w:sz w:val="10"/>
          <w:szCs w:val="10"/>
        </w:rPr>
      </w:pPr>
    </w:p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</w:p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</w:p>
    <w:p w:rsidR="005A27FA" w:rsidRDefault="000F4D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8329"/>
        <w:gridCol w:w="1164"/>
      </w:tblGrid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выдать на бумажном носителе при личном обращении в уполномоченный орган местного самоуправления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31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</w:p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3119"/>
        <w:gridCol w:w="333"/>
        <w:gridCol w:w="2502"/>
        <w:gridCol w:w="409"/>
        <w:gridCol w:w="241"/>
        <w:gridCol w:w="2894"/>
      </w:tblGrid>
      <w:tr w:rsidR="005A27FA"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5A27FA" w:rsidRDefault="000F4DFA">
            <w:pPr>
              <w:spacing w:before="120" w:after="120" w:line="240" w:lineRule="auto"/>
              <w:ind w:firstLine="3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Заявитель: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A27FA" w:rsidRDefault="005A27FA">
            <w:pPr>
              <w:spacing w:before="120" w:after="12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33" w:type="dxa"/>
            <w:shd w:val="clear" w:color="auto" w:fill="auto"/>
          </w:tcPr>
          <w:p w:rsidR="005A27FA" w:rsidRDefault="005A27FA">
            <w:pPr>
              <w:spacing w:before="120" w:after="120" w:line="240" w:lineRule="auto"/>
              <w:ind w:firstLine="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auto"/>
          </w:tcPr>
          <w:p w:rsidR="005A27FA" w:rsidRDefault="005A27FA">
            <w:pPr>
              <w:spacing w:before="120" w:after="120" w:line="240" w:lineRule="auto"/>
              <w:ind w:firstLine="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dxa"/>
            <w:shd w:val="clear" w:color="auto" w:fill="auto"/>
          </w:tcPr>
          <w:p w:rsidR="005A27FA" w:rsidRDefault="005A27FA">
            <w:pPr>
              <w:spacing w:before="120" w:after="12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" w:type="dxa"/>
          </w:tcPr>
          <w:p w:rsidR="005A27FA" w:rsidRDefault="005A27FA">
            <w:pPr>
              <w:spacing w:before="120" w:after="12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4" w:type="dxa"/>
            <w:tcBorders>
              <w:bottom w:val="single" w:sz="4" w:space="0" w:color="auto"/>
            </w:tcBorders>
            <w:shd w:val="clear" w:color="auto" w:fill="auto"/>
          </w:tcPr>
          <w:p w:rsidR="005A27FA" w:rsidRDefault="005A27FA">
            <w:pPr>
              <w:spacing w:before="120" w:after="12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5A27FA" w:rsidRDefault="000F4DFA">
            <w:pPr>
              <w:spacing w:after="0" w:line="240" w:lineRule="auto"/>
              <w:ind w:firstLine="3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(наименование должности руководителя для юридического лица)</w:t>
            </w:r>
          </w:p>
        </w:tc>
        <w:tc>
          <w:tcPr>
            <w:tcW w:w="333" w:type="dxa"/>
            <w:shd w:val="clear" w:color="auto" w:fill="auto"/>
          </w:tcPr>
          <w:p w:rsidR="005A27FA" w:rsidRDefault="005A27FA">
            <w:pPr>
              <w:spacing w:after="0" w:line="240" w:lineRule="auto"/>
              <w:ind w:firstLine="38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02" w:type="dxa"/>
            <w:tcBorders>
              <w:top w:val="single" w:sz="4" w:space="0" w:color="auto"/>
            </w:tcBorders>
            <w:shd w:val="clear" w:color="auto" w:fill="auto"/>
          </w:tcPr>
          <w:p w:rsidR="005A27FA" w:rsidRDefault="000F4DFA">
            <w:pPr>
              <w:spacing w:after="0" w:line="240" w:lineRule="auto"/>
              <w:ind w:firstLine="38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(личная подпись)</w:t>
            </w:r>
          </w:p>
        </w:tc>
        <w:tc>
          <w:tcPr>
            <w:tcW w:w="409" w:type="dxa"/>
            <w:shd w:val="clear" w:color="auto" w:fill="auto"/>
          </w:tcPr>
          <w:p w:rsidR="005A27FA" w:rsidRDefault="005A27F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" w:type="dxa"/>
          </w:tcPr>
          <w:p w:rsidR="005A27FA" w:rsidRDefault="005A27F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94" w:type="dxa"/>
            <w:tcBorders>
              <w:top w:val="single" w:sz="4" w:space="0" w:color="auto"/>
            </w:tcBorders>
            <w:shd w:val="clear" w:color="auto" w:fill="auto"/>
          </w:tcPr>
          <w:p w:rsidR="005A27FA" w:rsidRDefault="000F4DF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(фамилия и инициалы)</w:t>
            </w:r>
          </w:p>
        </w:tc>
      </w:tr>
    </w:tbl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М.П.</w:t>
      </w:r>
    </w:p>
    <w:p w:rsidR="005A27FA" w:rsidRDefault="000F4D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18"/>
        </w:rPr>
        <w:br w:type="page" w:clear="all"/>
      </w:r>
      <w:r>
        <w:rPr>
          <w:rFonts w:ascii="Times New Roman" w:hAnsi="Times New Roman"/>
          <w:sz w:val="24"/>
          <w:szCs w:val="24"/>
        </w:rPr>
        <w:lastRenderedPageBreak/>
        <w:t>Форма № 8</w:t>
      </w:r>
    </w:p>
    <w:p w:rsidR="005A27FA" w:rsidRDefault="005A27FA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5A27FA" w:rsidRDefault="000F4DFA">
      <w:pPr>
        <w:spacing w:after="0"/>
        <w:ind w:firstLine="709"/>
        <w:jc w:val="right"/>
        <w:outlineLvl w:val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</w:rPr>
        <w:t xml:space="preserve">  Кому</w:t>
      </w:r>
      <w:r>
        <w:rPr>
          <w:rFonts w:ascii="Times New Roman" w:hAnsi="Times New Roman"/>
          <w:sz w:val="27"/>
          <w:szCs w:val="27"/>
        </w:rPr>
        <w:t xml:space="preserve"> _______________________________</w:t>
      </w:r>
    </w:p>
    <w:p w:rsidR="005A27FA" w:rsidRDefault="000F4DFA">
      <w:pPr>
        <w:spacing w:after="0"/>
        <w:ind w:left="4536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лица)</w:t>
      </w:r>
    </w:p>
    <w:p w:rsidR="005A27FA" w:rsidRDefault="005A27FA">
      <w:pPr>
        <w:spacing w:after="0"/>
        <w:ind w:left="4820" w:firstLine="709"/>
        <w:jc w:val="center"/>
        <w:rPr>
          <w:rFonts w:ascii="Times New Roman" w:hAnsi="Times New Roman"/>
          <w:sz w:val="24"/>
          <w:szCs w:val="24"/>
        </w:rPr>
      </w:pPr>
    </w:p>
    <w:p w:rsidR="005A27FA" w:rsidRDefault="005A27FA">
      <w:pPr>
        <w:spacing w:after="0"/>
        <w:rPr>
          <w:rFonts w:ascii="Times New Roman" w:hAnsi="Times New Roman"/>
          <w:sz w:val="24"/>
          <w:szCs w:val="24"/>
        </w:rPr>
      </w:pP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Р Е Ш Е Н И Е</w:t>
      </w:r>
      <w:r>
        <w:rPr>
          <w:rFonts w:ascii="Times New Roman" w:hAnsi="Times New Roman"/>
          <w:b/>
        </w:rPr>
        <w:br/>
        <w:t xml:space="preserve">об оставлении </w:t>
      </w:r>
      <w:r>
        <w:rPr>
          <w:rFonts w:ascii="Times New Roman" w:hAnsi="Times New Roman"/>
          <w:b/>
          <w:bCs/>
        </w:rPr>
        <w:t xml:space="preserve">заявления о предоставлении муниципальной услуги </w:t>
      </w: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без рассмотрения</w:t>
      </w:r>
    </w:p>
    <w:p w:rsidR="005A27FA" w:rsidRDefault="005A27FA">
      <w:pPr>
        <w:widowControl w:val="0"/>
        <w:spacing w:after="0" w:line="240" w:lineRule="auto"/>
        <w:ind w:right="-2" w:firstLine="709"/>
        <w:rPr>
          <w:rFonts w:ascii="Times New Roman" w:hAnsi="Times New Roman"/>
          <w:bCs/>
          <w:sz w:val="24"/>
          <w:szCs w:val="24"/>
        </w:rPr>
      </w:pPr>
    </w:p>
    <w:p w:rsidR="005A27FA" w:rsidRDefault="000F4DFA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</w:rPr>
        <w:t>На основании Вашего заявления от</w:t>
      </w:r>
      <w:r>
        <w:t xml:space="preserve"> </w:t>
      </w:r>
      <w:r>
        <w:rPr>
          <w:rFonts w:ascii="Times New Roman" w:hAnsi="Times New Roman"/>
          <w:bCs/>
        </w:rPr>
        <w:t>____________________ № ____________</w:t>
      </w:r>
      <w:r>
        <w:rPr>
          <w:rFonts w:ascii="Times New Roman" w:hAnsi="Times New Roman"/>
          <w:bCs/>
          <w:sz w:val="24"/>
          <w:szCs w:val="24"/>
        </w:rPr>
        <w:t xml:space="preserve">   </w:t>
      </w:r>
      <w:r>
        <w:rPr>
          <w:rFonts w:ascii="Times New Roman" w:hAnsi="Times New Roman"/>
          <w:bCs/>
        </w:rPr>
        <w:t>об оставлении</w:t>
      </w:r>
    </w:p>
    <w:p w:rsidR="005A27FA" w:rsidRDefault="000F4DFA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 xml:space="preserve">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(указывается дата и номер регистрации заявления)</w:t>
      </w:r>
    </w:p>
    <w:p w:rsidR="005A27FA" w:rsidRDefault="000F4DFA">
      <w:pPr>
        <w:widowControl w:val="0"/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заявления о предоставлении муниципальной услуги</w:t>
      </w:r>
      <w:r>
        <w:t xml:space="preserve"> </w:t>
      </w:r>
      <w:r>
        <w:rPr>
          <w:rFonts w:ascii="Times New Roman" w:hAnsi="Times New Roman"/>
          <w:bCs/>
        </w:rPr>
        <w:t>без рассмотрения _________________________</w:t>
      </w:r>
    </w:p>
    <w:p w:rsidR="005A27FA" w:rsidRDefault="005A27FA">
      <w:pPr>
        <w:widowControl w:val="0"/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A27FA" w:rsidRDefault="000F4D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(наименование уполномоченного на выдачу разрешений на ввод объекта в эксплуатацию </w:t>
      </w:r>
    </w:p>
    <w:p w:rsidR="005A27FA" w:rsidRDefault="000F4DFA">
      <w:pPr>
        <w:widowControl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органа местного самоуправления) 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принято решение об оставлении заявления _______________________________________________</w:t>
      </w:r>
    </w:p>
    <w:p w:rsidR="005A27FA" w:rsidRDefault="000F4DFA">
      <w:pPr>
        <w:spacing w:after="0" w:line="240" w:lineRule="auto"/>
        <w:ind w:right="-2" w:firstLine="709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(указывается наименование заявления)</w:t>
      </w:r>
    </w:p>
    <w:p w:rsidR="005A27FA" w:rsidRDefault="000F4DFA">
      <w:pPr>
        <w:spacing w:after="0" w:line="240" w:lineRule="auto"/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от __________________ 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</w:rPr>
        <w:t xml:space="preserve">_______________ </w:t>
      </w:r>
      <w:r>
        <w:rPr>
          <w:rFonts w:ascii="Times New Roman" w:hAnsi="Times New Roman"/>
        </w:rPr>
        <w:t xml:space="preserve">без рассмотрения. 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(указывается дата и номер регистрации заявления)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5"/>
        <w:gridCol w:w="398"/>
        <w:gridCol w:w="1994"/>
        <w:gridCol w:w="398"/>
        <w:gridCol w:w="398"/>
        <w:gridCol w:w="3243"/>
      </w:tblGrid>
      <w:tr w:rsidR="005A27FA">
        <w:trPr>
          <w:trHeight w:val="754"/>
        </w:trPr>
        <w:tc>
          <w:tcPr>
            <w:tcW w:w="2925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398" w:type="dxa"/>
            <w:vAlign w:val="bottom"/>
          </w:tcPr>
          <w:p w:rsidR="005A27FA" w:rsidRDefault="000F4DFA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bottom"/>
          </w:tcPr>
          <w:p w:rsidR="005A27FA" w:rsidRDefault="000F4DFA">
            <w:pPr>
              <w:ind w:firstLine="7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8" w:type="dxa"/>
          </w:tcPr>
          <w:p w:rsidR="005A27FA" w:rsidRDefault="005A27FA">
            <w:pPr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398" w:type="dxa"/>
            <w:vAlign w:val="bottom"/>
          </w:tcPr>
          <w:p w:rsidR="005A27FA" w:rsidRDefault="005A27FA">
            <w:pPr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3243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5A27FA">
        <w:trPr>
          <w:trHeight w:val="274"/>
        </w:trPr>
        <w:tc>
          <w:tcPr>
            <w:tcW w:w="2925" w:type="dxa"/>
          </w:tcPr>
          <w:p w:rsidR="005A27FA" w:rsidRDefault="000F4D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(должность)</w:t>
            </w:r>
          </w:p>
        </w:tc>
        <w:tc>
          <w:tcPr>
            <w:tcW w:w="398" w:type="dxa"/>
          </w:tcPr>
          <w:p w:rsidR="005A27FA" w:rsidRDefault="005A27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4" w:type="dxa"/>
          </w:tcPr>
          <w:p w:rsidR="005A27FA" w:rsidRDefault="000F4DF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398" w:type="dxa"/>
          </w:tcPr>
          <w:p w:rsidR="005A27FA" w:rsidRDefault="005A27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8" w:type="dxa"/>
          </w:tcPr>
          <w:p w:rsidR="005A27FA" w:rsidRDefault="005A27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3" w:type="dxa"/>
          </w:tcPr>
          <w:p w:rsidR="005A27FA" w:rsidRDefault="000F4D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(</w:t>
            </w:r>
            <w:r>
              <w:rPr>
                <w:rFonts w:ascii="Times New Roman" w:hAnsi="Times New Roman"/>
                <w:sz w:val="20"/>
                <w:szCs w:val="20"/>
              </w:rPr>
              <w:t>инициалы и фамилия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</w:tbl>
    <w:p w:rsidR="005A27FA" w:rsidRDefault="005A27FA">
      <w:pPr>
        <w:ind w:firstLine="709"/>
        <w:outlineLvl w:val="0"/>
        <w:rPr>
          <w:rFonts w:ascii="Times New Roman" w:hAnsi="Times New Roman"/>
          <w:strike/>
          <w:sz w:val="28"/>
          <w:szCs w:val="28"/>
        </w:rPr>
      </w:pPr>
    </w:p>
    <w:p w:rsidR="005A27FA" w:rsidRDefault="005A27FA">
      <w:pPr>
        <w:ind w:firstLine="709"/>
        <w:outlineLvl w:val="0"/>
        <w:rPr>
          <w:rFonts w:ascii="Times New Roman" w:hAnsi="Times New Roman"/>
          <w:strike/>
          <w:sz w:val="28"/>
          <w:szCs w:val="28"/>
        </w:rPr>
      </w:pPr>
    </w:p>
    <w:p w:rsidR="005A27FA" w:rsidRDefault="005A27FA">
      <w:pPr>
        <w:ind w:firstLine="709"/>
        <w:outlineLvl w:val="0"/>
        <w:rPr>
          <w:rFonts w:ascii="Times New Roman" w:hAnsi="Times New Roman"/>
          <w:strike/>
          <w:sz w:val="28"/>
          <w:szCs w:val="28"/>
        </w:rPr>
      </w:pPr>
    </w:p>
    <w:p w:rsidR="005A27FA" w:rsidRDefault="005A27FA">
      <w:pPr>
        <w:ind w:firstLine="709"/>
        <w:outlineLvl w:val="0"/>
        <w:rPr>
          <w:rFonts w:ascii="Times New Roman" w:hAnsi="Times New Roman"/>
          <w:strike/>
          <w:sz w:val="28"/>
          <w:szCs w:val="28"/>
        </w:rPr>
      </w:pPr>
    </w:p>
    <w:p w:rsidR="005A27FA" w:rsidRDefault="005A27FA">
      <w:pPr>
        <w:ind w:firstLine="709"/>
        <w:outlineLvl w:val="0"/>
        <w:rPr>
          <w:rFonts w:ascii="Times New Roman" w:hAnsi="Times New Roman"/>
          <w:strike/>
          <w:sz w:val="28"/>
          <w:szCs w:val="28"/>
        </w:rPr>
      </w:pPr>
    </w:p>
    <w:p w:rsidR="005A27FA" w:rsidRDefault="005A27FA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</w:p>
    <w:sectPr w:rsidR="005A27FA">
      <w:footnotePr>
        <w:numRestart w:val="eachSect"/>
      </w:footnotePr>
      <w:pgSz w:w="11906" w:h="16838"/>
      <w:pgMar w:top="1134" w:right="851" w:bottom="851" w:left="1701" w:header="680" w:footer="68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D54" w:rsidRDefault="00327D54">
      <w:pPr>
        <w:spacing w:after="0" w:line="240" w:lineRule="auto"/>
      </w:pPr>
      <w:r>
        <w:separator/>
      </w:r>
    </w:p>
  </w:endnote>
  <w:endnote w:type="continuationSeparator" w:id="0">
    <w:p w:rsidR="00327D54" w:rsidRDefault="00327D54">
      <w:pPr>
        <w:spacing w:after="0" w:line="240" w:lineRule="auto"/>
      </w:pPr>
      <w:r>
        <w:continuationSeparator/>
      </w:r>
    </w:p>
  </w:endnote>
  <w:endnote w:type="continuationNotice" w:id="1">
    <w:p w:rsidR="00327D54" w:rsidRDefault="00327D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D54" w:rsidRDefault="00327D54">
      <w:pPr>
        <w:spacing w:after="0" w:line="240" w:lineRule="auto"/>
      </w:pPr>
      <w:r>
        <w:separator/>
      </w:r>
    </w:p>
  </w:footnote>
  <w:footnote w:type="continuationSeparator" w:id="0">
    <w:p w:rsidR="00327D54" w:rsidRDefault="00327D54">
      <w:pPr>
        <w:spacing w:after="0" w:line="240" w:lineRule="auto"/>
      </w:pPr>
      <w:r>
        <w:continuationSeparator/>
      </w:r>
    </w:p>
  </w:footnote>
  <w:footnote w:type="continuationNotice" w:id="1">
    <w:p w:rsidR="00327D54" w:rsidRDefault="00327D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F16" w:rsidRDefault="00FB7F16">
    <w:pPr>
      <w:pStyle w:val="a6"/>
      <w:jc w:val="center"/>
    </w:pPr>
  </w:p>
  <w:p w:rsidR="00FB7F16" w:rsidRDefault="00FB7F1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F16" w:rsidRDefault="00FB7F16">
    <w:pPr>
      <w:pStyle w:val="a6"/>
      <w:jc w:val="center"/>
    </w:pPr>
  </w:p>
  <w:p w:rsidR="00FB7F16" w:rsidRDefault="00FB7F16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6E09"/>
    <w:multiLevelType w:val="hybridMultilevel"/>
    <w:tmpl w:val="5C3CC60C"/>
    <w:lvl w:ilvl="0" w:tplc="AC6068EC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D303CA"/>
    <w:multiLevelType w:val="hybridMultilevel"/>
    <w:tmpl w:val="F7A62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064EF"/>
    <w:multiLevelType w:val="hybridMultilevel"/>
    <w:tmpl w:val="EC506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72A3A"/>
    <w:multiLevelType w:val="hybridMultilevel"/>
    <w:tmpl w:val="79DC7584"/>
    <w:lvl w:ilvl="0" w:tplc="67E8CF0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C5967CF"/>
    <w:multiLevelType w:val="hybridMultilevel"/>
    <w:tmpl w:val="67A4559A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C313B"/>
    <w:multiLevelType w:val="hybridMultilevel"/>
    <w:tmpl w:val="B9F0A8FA"/>
    <w:lvl w:ilvl="0" w:tplc="C8BED6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1E5A44"/>
    <w:multiLevelType w:val="hybridMultilevel"/>
    <w:tmpl w:val="6E344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90D55"/>
    <w:multiLevelType w:val="multilevel"/>
    <w:tmpl w:val="4F84E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62626"/>
        <w:w w:val="95"/>
      </w:rPr>
    </w:lvl>
    <w:lvl w:ilvl="1">
      <w:start w:val="1"/>
      <w:numFmt w:val="decimal"/>
      <w:lvlText w:val="%1.%2."/>
      <w:lvlJc w:val="left"/>
      <w:pPr>
        <w:ind w:left="479" w:hanging="360"/>
      </w:pPr>
      <w:rPr>
        <w:rFonts w:hint="default"/>
        <w:color w:val="262626"/>
        <w:w w:val="95"/>
      </w:rPr>
    </w:lvl>
    <w:lvl w:ilvl="2">
      <w:start w:val="1"/>
      <w:numFmt w:val="decimal"/>
      <w:lvlText w:val="%1.%2.%3."/>
      <w:lvlJc w:val="left"/>
      <w:pPr>
        <w:ind w:left="958" w:hanging="720"/>
      </w:pPr>
      <w:rPr>
        <w:rFonts w:hint="default"/>
        <w:color w:val="262626"/>
        <w:w w:val="95"/>
      </w:rPr>
    </w:lvl>
    <w:lvl w:ilvl="3">
      <w:start w:val="1"/>
      <w:numFmt w:val="decimal"/>
      <w:lvlText w:val="%1.%2.%3.%4."/>
      <w:lvlJc w:val="left"/>
      <w:pPr>
        <w:ind w:left="1077" w:hanging="720"/>
      </w:pPr>
      <w:rPr>
        <w:rFonts w:hint="default"/>
        <w:color w:val="262626"/>
        <w:w w:val="95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  <w:color w:val="262626"/>
        <w:w w:val="95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  <w:color w:val="262626"/>
        <w:w w:val="95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  <w:color w:val="262626"/>
        <w:w w:val="95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  <w:color w:val="262626"/>
        <w:w w:val="95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  <w:color w:val="262626"/>
        <w:w w:val="95"/>
      </w:rPr>
    </w:lvl>
  </w:abstractNum>
  <w:abstractNum w:abstractNumId="8" w15:restartNumberingAfterBreak="0">
    <w:nsid w:val="19EB721F"/>
    <w:multiLevelType w:val="hybridMultilevel"/>
    <w:tmpl w:val="9EA48B7A"/>
    <w:lvl w:ilvl="0" w:tplc="BA20FEE2">
      <w:start w:val="1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4" w:hanging="360"/>
      </w:pPr>
    </w:lvl>
    <w:lvl w:ilvl="2" w:tplc="0419001B" w:tentative="1">
      <w:start w:val="1"/>
      <w:numFmt w:val="lowerRoman"/>
      <w:lvlText w:val="%3."/>
      <w:lvlJc w:val="right"/>
      <w:pPr>
        <w:ind w:left="3204" w:hanging="180"/>
      </w:pPr>
    </w:lvl>
    <w:lvl w:ilvl="3" w:tplc="0419000F" w:tentative="1">
      <w:start w:val="1"/>
      <w:numFmt w:val="decimal"/>
      <w:lvlText w:val="%4."/>
      <w:lvlJc w:val="left"/>
      <w:pPr>
        <w:ind w:left="3924" w:hanging="360"/>
      </w:pPr>
    </w:lvl>
    <w:lvl w:ilvl="4" w:tplc="04190019" w:tentative="1">
      <w:start w:val="1"/>
      <w:numFmt w:val="lowerLetter"/>
      <w:lvlText w:val="%5."/>
      <w:lvlJc w:val="left"/>
      <w:pPr>
        <w:ind w:left="4644" w:hanging="360"/>
      </w:pPr>
    </w:lvl>
    <w:lvl w:ilvl="5" w:tplc="0419001B" w:tentative="1">
      <w:start w:val="1"/>
      <w:numFmt w:val="lowerRoman"/>
      <w:lvlText w:val="%6."/>
      <w:lvlJc w:val="right"/>
      <w:pPr>
        <w:ind w:left="5364" w:hanging="180"/>
      </w:pPr>
    </w:lvl>
    <w:lvl w:ilvl="6" w:tplc="0419000F" w:tentative="1">
      <w:start w:val="1"/>
      <w:numFmt w:val="decimal"/>
      <w:lvlText w:val="%7."/>
      <w:lvlJc w:val="left"/>
      <w:pPr>
        <w:ind w:left="6084" w:hanging="360"/>
      </w:pPr>
    </w:lvl>
    <w:lvl w:ilvl="7" w:tplc="04190019" w:tentative="1">
      <w:start w:val="1"/>
      <w:numFmt w:val="lowerLetter"/>
      <w:lvlText w:val="%8."/>
      <w:lvlJc w:val="left"/>
      <w:pPr>
        <w:ind w:left="6804" w:hanging="360"/>
      </w:pPr>
    </w:lvl>
    <w:lvl w:ilvl="8" w:tplc="0419001B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9" w15:restartNumberingAfterBreak="0">
    <w:nsid w:val="1DBA231D"/>
    <w:multiLevelType w:val="hybridMultilevel"/>
    <w:tmpl w:val="8FDC69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5785C"/>
    <w:multiLevelType w:val="multilevel"/>
    <w:tmpl w:val="860ABAD6"/>
    <w:lvl w:ilvl="0">
      <w:start w:val="2"/>
      <w:numFmt w:val="decimal"/>
      <w:lvlText w:val="%1"/>
      <w:lvlJc w:val="left"/>
      <w:pPr>
        <w:ind w:left="15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6" w:hanging="492"/>
      </w:pPr>
      <w:rPr>
        <w:rFonts w:hint="default"/>
        <w:lang w:val="ru-RU" w:eastAsia="en-US" w:bidi="ar-SA"/>
      </w:rPr>
    </w:lvl>
  </w:abstractNum>
  <w:abstractNum w:abstractNumId="11" w15:restartNumberingAfterBreak="0">
    <w:nsid w:val="20E9402F"/>
    <w:multiLevelType w:val="hybridMultilevel"/>
    <w:tmpl w:val="3D880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D0E3A"/>
    <w:multiLevelType w:val="hybridMultilevel"/>
    <w:tmpl w:val="D41CB2AC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62651A"/>
    <w:multiLevelType w:val="hybridMultilevel"/>
    <w:tmpl w:val="DA3CE404"/>
    <w:lvl w:ilvl="0" w:tplc="FAD8E906">
      <w:start w:val="1"/>
      <w:numFmt w:val="decimal"/>
      <w:lvlText w:val="%1."/>
      <w:lvlJc w:val="left"/>
      <w:pPr>
        <w:ind w:left="1249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29AF6AE5"/>
    <w:multiLevelType w:val="hybridMultilevel"/>
    <w:tmpl w:val="550ACA48"/>
    <w:lvl w:ilvl="0" w:tplc="D368E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A9F4D24"/>
    <w:multiLevelType w:val="hybridMultilevel"/>
    <w:tmpl w:val="25F2309A"/>
    <w:lvl w:ilvl="0" w:tplc="BE66E0D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 w15:restartNumberingAfterBreak="0">
    <w:nsid w:val="2AC45303"/>
    <w:multiLevelType w:val="multilevel"/>
    <w:tmpl w:val="58145F56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17" w15:restartNumberingAfterBreak="0">
    <w:nsid w:val="343D4206"/>
    <w:multiLevelType w:val="hybridMultilevel"/>
    <w:tmpl w:val="5CD03030"/>
    <w:lvl w:ilvl="0" w:tplc="29946A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354568EF"/>
    <w:multiLevelType w:val="hybridMultilevel"/>
    <w:tmpl w:val="BFA2255A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908266F"/>
    <w:multiLevelType w:val="hybridMultilevel"/>
    <w:tmpl w:val="70AAC778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F1E1D"/>
    <w:multiLevelType w:val="hybridMultilevel"/>
    <w:tmpl w:val="E8A49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706F1"/>
    <w:multiLevelType w:val="hybridMultilevel"/>
    <w:tmpl w:val="14B48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570F9"/>
    <w:multiLevelType w:val="hybridMultilevel"/>
    <w:tmpl w:val="8BAA7A38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3D76C4"/>
    <w:multiLevelType w:val="hybridMultilevel"/>
    <w:tmpl w:val="3CA61AB2"/>
    <w:lvl w:ilvl="0" w:tplc="94D0982E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 w15:restartNumberingAfterBreak="0">
    <w:nsid w:val="3E9E7D02"/>
    <w:multiLevelType w:val="hybridMultilevel"/>
    <w:tmpl w:val="0EDA1EE2"/>
    <w:lvl w:ilvl="0" w:tplc="B67AE99E">
      <w:start w:val="1"/>
      <w:numFmt w:val="decimal"/>
      <w:lvlText w:val="%1."/>
      <w:lvlJc w:val="left"/>
      <w:pPr>
        <w:ind w:left="13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1" w:hanging="360"/>
      </w:pPr>
    </w:lvl>
    <w:lvl w:ilvl="2" w:tplc="0419001B" w:tentative="1">
      <w:start w:val="1"/>
      <w:numFmt w:val="lowerRoman"/>
      <w:lvlText w:val="%3."/>
      <w:lvlJc w:val="right"/>
      <w:pPr>
        <w:ind w:left="2771" w:hanging="180"/>
      </w:pPr>
    </w:lvl>
    <w:lvl w:ilvl="3" w:tplc="0419000F" w:tentative="1">
      <w:start w:val="1"/>
      <w:numFmt w:val="decimal"/>
      <w:lvlText w:val="%4."/>
      <w:lvlJc w:val="left"/>
      <w:pPr>
        <w:ind w:left="3491" w:hanging="360"/>
      </w:pPr>
    </w:lvl>
    <w:lvl w:ilvl="4" w:tplc="04190019" w:tentative="1">
      <w:start w:val="1"/>
      <w:numFmt w:val="lowerLetter"/>
      <w:lvlText w:val="%5."/>
      <w:lvlJc w:val="left"/>
      <w:pPr>
        <w:ind w:left="4211" w:hanging="360"/>
      </w:pPr>
    </w:lvl>
    <w:lvl w:ilvl="5" w:tplc="0419001B" w:tentative="1">
      <w:start w:val="1"/>
      <w:numFmt w:val="lowerRoman"/>
      <w:lvlText w:val="%6."/>
      <w:lvlJc w:val="right"/>
      <w:pPr>
        <w:ind w:left="4931" w:hanging="180"/>
      </w:pPr>
    </w:lvl>
    <w:lvl w:ilvl="6" w:tplc="0419000F" w:tentative="1">
      <w:start w:val="1"/>
      <w:numFmt w:val="decimal"/>
      <w:lvlText w:val="%7."/>
      <w:lvlJc w:val="left"/>
      <w:pPr>
        <w:ind w:left="5651" w:hanging="360"/>
      </w:pPr>
    </w:lvl>
    <w:lvl w:ilvl="7" w:tplc="04190019" w:tentative="1">
      <w:start w:val="1"/>
      <w:numFmt w:val="lowerLetter"/>
      <w:lvlText w:val="%8."/>
      <w:lvlJc w:val="left"/>
      <w:pPr>
        <w:ind w:left="6371" w:hanging="360"/>
      </w:pPr>
    </w:lvl>
    <w:lvl w:ilvl="8" w:tplc="0419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25" w15:restartNumberingAfterBreak="0">
    <w:nsid w:val="42E46404"/>
    <w:multiLevelType w:val="hybridMultilevel"/>
    <w:tmpl w:val="71289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FD652C"/>
    <w:multiLevelType w:val="hybridMultilevel"/>
    <w:tmpl w:val="4030C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90440"/>
    <w:multiLevelType w:val="hybridMultilevel"/>
    <w:tmpl w:val="94AAB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D72813"/>
    <w:multiLevelType w:val="hybridMultilevel"/>
    <w:tmpl w:val="550E5000"/>
    <w:lvl w:ilvl="0" w:tplc="85D23C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D3248C6"/>
    <w:multiLevelType w:val="hybridMultilevel"/>
    <w:tmpl w:val="145C7FF0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11E2259"/>
    <w:multiLevelType w:val="hybridMultilevel"/>
    <w:tmpl w:val="B15ED36A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2F54CC4"/>
    <w:multiLevelType w:val="hybridMultilevel"/>
    <w:tmpl w:val="818E8D8C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472F3"/>
    <w:multiLevelType w:val="hybridMultilevel"/>
    <w:tmpl w:val="416C2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04A9D"/>
    <w:multiLevelType w:val="hybridMultilevel"/>
    <w:tmpl w:val="3BB850FE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6882EA5"/>
    <w:multiLevelType w:val="multilevel"/>
    <w:tmpl w:val="C146225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 w15:restartNumberingAfterBreak="0">
    <w:nsid w:val="6C0558CA"/>
    <w:multiLevelType w:val="hybridMultilevel"/>
    <w:tmpl w:val="1590AAC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C0C4F60"/>
    <w:multiLevelType w:val="hybridMultilevel"/>
    <w:tmpl w:val="DAC43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582105"/>
    <w:multiLevelType w:val="multilevel"/>
    <w:tmpl w:val="A96AB7C8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5" w:hanging="1800"/>
      </w:pPr>
      <w:rPr>
        <w:rFonts w:hint="default"/>
      </w:rPr>
    </w:lvl>
  </w:abstractNum>
  <w:abstractNum w:abstractNumId="38" w15:restartNumberingAfterBreak="0">
    <w:nsid w:val="70176FCA"/>
    <w:multiLevelType w:val="hybridMultilevel"/>
    <w:tmpl w:val="F162BE34"/>
    <w:lvl w:ilvl="0" w:tplc="281C2F5C">
      <w:start w:val="1"/>
      <w:numFmt w:val="decimal"/>
      <w:lvlText w:val="%1.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9" w15:restartNumberingAfterBreak="0">
    <w:nsid w:val="747A3569"/>
    <w:multiLevelType w:val="hybridMultilevel"/>
    <w:tmpl w:val="8CA89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D26683"/>
    <w:multiLevelType w:val="hybridMultilevel"/>
    <w:tmpl w:val="E16A374C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EC06DBF"/>
    <w:multiLevelType w:val="hybridMultilevel"/>
    <w:tmpl w:val="F20E9A96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FC175A5"/>
    <w:multiLevelType w:val="hybridMultilevel"/>
    <w:tmpl w:val="1EC27B2C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41"/>
  </w:num>
  <w:num w:numId="3">
    <w:abstractNumId w:val="30"/>
  </w:num>
  <w:num w:numId="4">
    <w:abstractNumId w:val="18"/>
  </w:num>
  <w:num w:numId="5">
    <w:abstractNumId w:val="33"/>
  </w:num>
  <w:num w:numId="6">
    <w:abstractNumId w:val="26"/>
  </w:num>
  <w:num w:numId="7">
    <w:abstractNumId w:val="40"/>
  </w:num>
  <w:num w:numId="8">
    <w:abstractNumId w:val="12"/>
  </w:num>
  <w:num w:numId="9">
    <w:abstractNumId w:val="35"/>
  </w:num>
  <w:num w:numId="10">
    <w:abstractNumId w:val="42"/>
  </w:num>
  <w:num w:numId="11">
    <w:abstractNumId w:val="1"/>
  </w:num>
  <w:num w:numId="12">
    <w:abstractNumId w:val="29"/>
  </w:num>
  <w:num w:numId="13">
    <w:abstractNumId w:val="27"/>
  </w:num>
  <w:num w:numId="14">
    <w:abstractNumId w:val="2"/>
  </w:num>
  <w:num w:numId="15">
    <w:abstractNumId w:val="32"/>
  </w:num>
  <w:num w:numId="16">
    <w:abstractNumId w:val="25"/>
  </w:num>
  <w:num w:numId="17">
    <w:abstractNumId w:val="11"/>
  </w:num>
  <w:num w:numId="18">
    <w:abstractNumId w:val="21"/>
  </w:num>
  <w:num w:numId="19">
    <w:abstractNumId w:val="6"/>
  </w:num>
  <w:num w:numId="20">
    <w:abstractNumId w:val="20"/>
  </w:num>
  <w:num w:numId="21">
    <w:abstractNumId w:val="4"/>
  </w:num>
  <w:num w:numId="22">
    <w:abstractNumId w:val="19"/>
  </w:num>
  <w:num w:numId="23">
    <w:abstractNumId w:val="31"/>
  </w:num>
  <w:num w:numId="24">
    <w:abstractNumId w:val="16"/>
  </w:num>
  <w:num w:numId="25">
    <w:abstractNumId w:val="34"/>
  </w:num>
  <w:num w:numId="26">
    <w:abstractNumId w:val="36"/>
  </w:num>
  <w:num w:numId="27">
    <w:abstractNumId w:val="28"/>
  </w:num>
  <w:num w:numId="28">
    <w:abstractNumId w:val="24"/>
  </w:num>
  <w:num w:numId="29">
    <w:abstractNumId w:val="23"/>
  </w:num>
  <w:num w:numId="30">
    <w:abstractNumId w:val="9"/>
  </w:num>
  <w:num w:numId="31">
    <w:abstractNumId w:val="10"/>
  </w:num>
  <w:num w:numId="32">
    <w:abstractNumId w:val="5"/>
  </w:num>
  <w:num w:numId="33">
    <w:abstractNumId w:val="38"/>
  </w:num>
  <w:num w:numId="34">
    <w:abstractNumId w:val="39"/>
  </w:num>
  <w:num w:numId="35">
    <w:abstractNumId w:val="0"/>
  </w:num>
  <w:num w:numId="36">
    <w:abstractNumId w:val="17"/>
  </w:num>
  <w:num w:numId="37">
    <w:abstractNumId w:val="13"/>
  </w:num>
  <w:num w:numId="38">
    <w:abstractNumId w:val="3"/>
  </w:num>
  <w:num w:numId="39">
    <w:abstractNumId w:val="14"/>
  </w:num>
  <w:num w:numId="40">
    <w:abstractNumId w:val="7"/>
  </w:num>
  <w:num w:numId="41">
    <w:abstractNumId w:val="8"/>
  </w:num>
  <w:num w:numId="42">
    <w:abstractNumId w:val="15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FA"/>
    <w:rsid w:val="000F4DFA"/>
    <w:rsid w:val="00101A69"/>
    <w:rsid w:val="00327D54"/>
    <w:rsid w:val="003C074D"/>
    <w:rsid w:val="005A27FA"/>
    <w:rsid w:val="00AF0AE9"/>
    <w:rsid w:val="00FB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4588"/>
  <w15:docId w15:val="{7953F4E7-239C-4A2C-B674-2ABC5CC65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paragraph" w:customStyle="1" w:styleId="ConsPlusNormal">
    <w:name w:val="ConsPlusNormal"/>
    <w:link w:val="ConsPlusNormal0"/>
    <w:qFormat/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Balloon Text"/>
    <w:basedOn w:val="a"/>
    <w:link w:val="ab"/>
    <w:uiPriority w:val="99"/>
    <w:semiHidden/>
    <w:unhideWhenUsed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Pr>
      <w:b/>
      <w:bCs/>
      <w:sz w:val="20"/>
      <w:szCs w:val="20"/>
    </w:rPr>
  </w:style>
  <w:style w:type="table" w:styleId="af2">
    <w:name w:val="Table Grid"/>
    <w:basedOn w:val="a1"/>
    <w:uiPriority w:val="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Pr>
      <w:sz w:val="20"/>
      <w:szCs w:val="20"/>
    </w:rPr>
  </w:style>
  <w:style w:type="character" w:styleId="af8">
    <w:name w:val="footnote reference"/>
    <w:uiPriority w:val="99"/>
    <w:semiHidden/>
    <w:unhideWhenUsed/>
    <w:rPr>
      <w:vertAlign w:val="superscript"/>
    </w:rPr>
  </w:style>
  <w:style w:type="character" w:styleId="af9">
    <w:name w:val="Hyperlink"/>
    <w:uiPriority w:val="99"/>
    <w:unhideWhenUsed/>
    <w:rPr>
      <w:color w:val="0563C1"/>
      <w:u w:val="single"/>
    </w:rPr>
  </w:style>
  <w:style w:type="paragraph" w:styleId="afa">
    <w:name w:val="Revision"/>
    <w:hidden/>
    <w:uiPriority w:val="99"/>
    <w:semiHidden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Pr>
      <w:color w:val="106BBE"/>
    </w:rPr>
  </w:style>
  <w:style w:type="paragraph" w:styleId="afc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pPr>
      <w:spacing w:line="276" w:lineRule="auto"/>
      <w:jc w:val="both"/>
    </w:p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Pr>
      <w:rFonts w:ascii="Times New Roman" w:hAnsi="Times New Roman" w:cs="Times New Roman" w:hint="default"/>
      <w:b w:val="0"/>
      <w:bCs w:val="0"/>
      <w:i w:val="0"/>
      <w:iCs w:val="0"/>
      <w:strike w:val="0"/>
      <w:color w:val="5B9BD5"/>
      <w:u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eastAsia="Times New Roman" w:hAnsi="Courier New" w:cs="Courier New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ff3">
    <w:name w:val="Body Text"/>
    <w:basedOn w:val="a"/>
    <w:link w:val="aff4"/>
    <w:uiPriority w:val="1"/>
    <w:qFormat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character" w:customStyle="1" w:styleId="aff4">
    <w:name w:val="Основной текст Знак"/>
    <w:basedOn w:val="a0"/>
    <w:link w:val="aff3"/>
    <w:uiPriority w:val="1"/>
    <w:rPr>
      <w:rFonts w:ascii="Arial" w:eastAsia="Lucida Sans Unicode" w:hAnsi="Arial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next w:val="af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2"/>
    <w:uiPriority w:val="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2"/>
    <w:uiPriority w:val="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2"/>
    <w:uiPriority w:val="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line number"/>
    <w:basedOn w:val="a0"/>
    <w:uiPriority w:val="99"/>
    <w:semiHidden/>
    <w:unhideWhenUsed/>
  </w:style>
  <w:style w:type="numbering" w:customStyle="1" w:styleId="20">
    <w:name w:val="Нет списка2"/>
    <w:next w:val="a2"/>
    <w:uiPriority w:val="99"/>
    <w:semiHidden/>
    <w:unhideWhenUsed/>
  </w:style>
  <w:style w:type="paragraph" w:customStyle="1" w:styleId="ConsPlusCell">
    <w:name w:val="ConsPlusCell"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eastAsia="Times New Roman" w:hAnsi="Arial" w:cs="Arial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f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0"/>
    <w:uiPriority w:val="22"/>
    <w:qFormat/>
    <w:rPr>
      <w:b/>
      <w:bCs/>
      <w:color w:val="auto"/>
    </w:rPr>
  </w:style>
  <w:style w:type="paragraph" w:customStyle="1" w:styleId="s1">
    <w:name w:val="s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ntenseQuoteChar">
    <w:name w:val="Intense Quote Char"/>
    <w:uiPriority w:val="30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3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ach-rf.orb.ru/?ysclid=mos4jq1aqx75896889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16720&amp;date=03.03.20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16720&amp;date=03.03.2026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11C03-E64C-4FAE-9F3D-A432251C2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1</Pages>
  <Words>10633</Words>
  <Characters>60610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Ali.Yandiev</dc:creator>
  <cp:keywords/>
  <dc:description/>
  <cp:lastModifiedBy>OLEG</cp:lastModifiedBy>
  <cp:revision>217</cp:revision>
  <cp:lastPrinted>2026-03-04T04:24:00Z</cp:lastPrinted>
  <dcterms:created xsi:type="dcterms:W3CDTF">2025-12-09T10:09:00Z</dcterms:created>
  <dcterms:modified xsi:type="dcterms:W3CDTF">2026-05-05T05:52:00Z</dcterms:modified>
</cp:coreProperties>
</file>